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extent cx="1439545" cy="499745"/>
            <wp:effectExtent l="0" t="0" r="8255" b="825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9545" cy="49974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26"/>
          <w:szCs w:val="26"/>
        </w:rPr>
        <w:t>Kommunledningsförvaltningen</w:t>
      </w:r>
    </w:p>
    <w:p w:rsidR="00133012" w:rsidRDefault="00133012" w:rsidP="00133012">
      <w:pPr>
        <w:widowControl w:val="0"/>
        <w:autoSpaceDE w:val="0"/>
        <w:autoSpaceDN w:val="0"/>
        <w:adjustRightInd w:val="0"/>
        <w:spacing w:after="240"/>
        <w:rPr>
          <w:rFonts w:ascii="Times" w:hAnsi="Times" w:cs="Times"/>
        </w:rPr>
      </w:pPr>
      <w:r>
        <w:rPr>
          <w:rFonts w:ascii="Times" w:hAnsi="Times" w:cs="Times"/>
          <w:b/>
          <w:bCs/>
          <w:sz w:val="74"/>
          <w:szCs w:val="74"/>
        </w:rPr>
        <w:t>Landsbygdskonferens Höga kusten Ö</w:t>
      </w:r>
      <w:r w:rsidR="00722D98">
        <w:rPr>
          <w:rFonts w:ascii="Times" w:hAnsi="Times" w:cs="Times"/>
          <w:b/>
          <w:bCs/>
          <w:sz w:val="74"/>
          <w:szCs w:val="74"/>
        </w:rPr>
        <w:t>rnsköldsvik 18-19 september 2019</w:t>
      </w:r>
      <w:bookmarkStart w:id="0" w:name="_GoBack"/>
      <w:bookmarkEnd w:id="0"/>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Inledning</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Landsbygdskonferens Höga kusten hade i år tioårsjubileum och hölls i Örnsköldsviks kommun. Under dessa tio år Härnösands, Kramfors, Sollefteås och Örnsköldsviks kommuner turats om att stå för värdskapet. Nästa gång kommer Härnösands kommun att ta över stafettpinnen och bjuda till landsbygdskonferens Höga kusten.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Ett hundratal deltagare från olika delar av Sverige samlades i Örnsköldsvik för att ta del av inspirerande tal och föreläsningar av bland andra </w:t>
      </w:r>
      <w:proofErr w:type="spellStart"/>
      <w:r>
        <w:rPr>
          <w:rFonts w:ascii="Arial" w:hAnsi="Arial" w:cs="Arial"/>
          <w:sz w:val="38"/>
          <w:szCs w:val="38"/>
        </w:rPr>
        <w:t>Peyman</w:t>
      </w:r>
      <w:proofErr w:type="spellEnd"/>
      <w:r>
        <w:rPr>
          <w:rFonts w:ascii="Arial" w:hAnsi="Arial" w:cs="Arial"/>
          <w:sz w:val="38"/>
          <w:szCs w:val="38"/>
        </w:rPr>
        <w:t xml:space="preserve"> </w:t>
      </w:r>
      <w:proofErr w:type="spellStart"/>
      <w:r>
        <w:rPr>
          <w:rFonts w:ascii="Arial" w:hAnsi="Arial" w:cs="Arial"/>
          <w:sz w:val="38"/>
          <w:szCs w:val="38"/>
        </w:rPr>
        <w:t>Vahedi</w:t>
      </w:r>
      <w:proofErr w:type="spellEnd"/>
      <w:r>
        <w:rPr>
          <w:rFonts w:ascii="Arial" w:hAnsi="Arial" w:cs="Arial"/>
          <w:sz w:val="38"/>
          <w:szCs w:val="38"/>
        </w:rPr>
        <w:t>, rektor på Kramfors kommun, landsbygdsminister Jennie Nilsson och Charlotta Mellander, professor vid Jönköpings universitet. Dagarna varvades med miniseminarier och nätverkande.</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Välkommen till Örnsköldsvik!</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Glenn Nordlund (Regionråd Västernorrland):</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lastRenderedPageBreak/>
        <w:t>För många år sedan bestämde sig Örnsköldsviks kommun för att starta ett landsbygdsstrategiskt arbete som bygger på ett vi-arbete. Landsbygdsutveckling blev en tillväxtfråga. Idag kan vi säga ”vi gjorde det”.</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Det var många som åkte till landsbygdskonferensen i Emmaboda och det fanns ett behov av en liknande konferens här i Norrland. En konferens där vi kan träffas och utbyta idéer och diskutera hur stad och land hänger ihop. I år fyller landsbygdskonferens Höga kusten tio år.</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2573655" cy="17145"/>
            <wp:effectExtent l="0" t="0" r="0" b="825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3655" cy="1714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extent cx="13487400" cy="1600200"/>
            <wp:effectExtent l="0" t="0" r="0"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87400" cy="1600200"/>
                    </a:xfrm>
                    <a:prstGeom prst="rect">
                      <a:avLst/>
                    </a:prstGeom>
                    <a:noFill/>
                    <a:ln>
                      <a:noFill/>
                    </a:ln>
                  </pic:spPr>
                </pic:pic>
              </a:graphicData>
            </a:graphic>
          </wp:inline>
        </w:drawing>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Berit Högman (landshövding Västernorrland):</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Min känsla just nu är att det blåser lite medvind i landsbygdspolitiken, vilket bland annat märks på nationell nivå. Regionalt är länsstyrelsen viktig för landsbygdsutvecklingen i länet eftersom vi tar många beslut som berör landsbygden.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Läste idag en artikel om att många besöker fjällen. Något som beror på ett ökat intresse för natur och lugn - en möjlighet för Höga kusten där lokalbefolkningen är en viktig motor i utvecklingen. Andra viktiga områden </w:t>
      </w:r>
      <w:r>
        <w:rPr>
          <w:rFonts w:ascii="Arial" w:hAnsi="Arial" w:cs="Arial"/>
          <w:sz w:val="38"/>
          <w:szCs w:val="38"/>
        </w:rPr>
        <w:lastRenderedPageBreak/>
        <w:t>att satsa på är jämställdhet och folkhälsa.</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Hela Sverige ska leva. Vi ska inte vara ett offer utan vi ska vara offensiva. Även en rad ”små” saker bidrar till förändring. Är viktigt med tillit och samarbete, exempelvis mellan Regionen och Länsstyrelsen.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För att skapa ett attraktivare län behöver vi också arbeta med attityder. Vi måste bli bättre på att skryta och berätta om allt bra som sker runt omkring oss.</w:t>
      </w:r>
    </w:p>
    <w:p w:rsidR="00133012" w:rsidRDefault="00133012" w:rsidP="00133012">
      <w:pPr>
        <w:widowControl w:val="0"/>
        <w:autoSpaceDE w:val="0"/>
        <w:autoSpaceDN w:val="0"/>
        <w:adjustRightInd w:val="0"/>
        <w:spacing w:after="240"/>
        <w:rPr>
          <w:rFonts w:ascii="Times" w:hAnsi="Times" w:cs="Times"/>
        </w:rPr>
      </w:pPr>
      <w:proofErr w:type="spellStart"/>
      <w:r>
        <w:rPr>
          <w:rFonts w:ascii="Arial" w:hAnsi="Arial" w:cs="Arial"/>
          <w:b/>
          <w:bCs/>
          <w:sz w:val="38"/>
          <w:szCs w:val="38"/>
        </w:rPr>
        <w:t>Peyman</w:t>
      </w:r>
      <w:proofErr w:type="spellEnd"/>
      <w:r>
        <w:rPr>
          <w:rFonts w:ascii="Arial" w:hAnsi="Arial" w:cs="Arial"/>
          <w:b/>
          <w:bCs/>
          <w:sz w:val="38"/>
          <w:szCs w:val="38"/>
        </w:rPr>
        <w:t xml:space="preserve"> </w:t>
      </w:r>
      <w:proofErr w:type="spellStart"/>
      <w:r>
        <w:rPr>
          <w:rFonts w:ascii="Arial" w:hAnsi="Arial" w:cs="Arial"/>
          <w:b/>
          <w:bCs/>
          <w:sz w:val="38"/>
          <w:szCs w:val="38"/>
        </w:rPr>
        <w:t>Vahedi</w:t>
      </w:r>
      <w:proofErr w:type="spellEnd"/>
      <w:r>
        <w:rPr>
          <w:rFonts w:ascii="Arial" w:hAnsi="Arial" w:cs="Arial"/>
          <w:b/>
          <w:bCs/>
          <w:sz w:val="38"/>
          <w:szCs w:val="38"/>
        </w:rPr>
        <w:t xml:space="preserve"> (rektor Ådalsskolan, Kramfors kommun) - </w:t>
      </w:r>
      <w:r>
        <w:rPr>
          <w:rFonts w:ascii="Arial" w:hAnsi="Arial" w:cs="Arial"/>
          <w:b/>
          <w:bCs/>
          <w:i/>
          <w:iCs/>
          <w:sz w:val="38"/>
          <w:szCs w:val="38"/>
        </w:rPr>
        <w:t>”Vill du få något gjort eller ska du vara finkänslig”</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Kom ihåg att </w:t>
      </w:r>
      <w:proofErr w:type="spellStart"/>
      <w:r>
        <w:rPr>
          <w:rFonts w:ascii="Arial" w:hAnsi="Arial" w:cs="Arial"/>
          <w:sz w:val="38"/>
          <w:szCs w:val="38"/>
        </w:rPr>
        <w:t>ojante</w:t>
      </w:r>
      <w:proofErr w:type="spellEnd"/>
      <w:r>
        <w:rPr>
          <w:rFonts w:ascii="Arial" w:hAnsi="Arial" w:cs="Arial"/>
          <w:sz w:val="38"/>
          <w:szCs w:val="38"/>
        </w:rPr>
        <w:t xml:space="preserve"> = </w:t>
      </w:r>
      <w:proofErr w:type="spellStart"/>
      <w:r>
        <w:rPr>
          <w:rFonts w:ascii="Arial" w:hAnsi="Arial" w:cs="Arial"/>
          <w:sz w:val="38"/>
          <w:szCs w:val="38"/>
        </w:rPr>
        <w:t>entreprenöriellt</w:t>
      </w:r>
      <w:proofErr w:type="spellEnd"/>
      <w:r>
        <w:rPr>
          <w:rFonts w:ascii="Arial" w:hAnsi="Arial" w:cs="Arial"/>
          <w:sz w:val="38"/>
          <w:szCs w:val="38"/>
        </w:rPr>
        <w:t xml:space="preserve"> förhållningssätt De senaste sju </w:t>
      </w:r>
      <w:proofErr w:type="gramStart"/>
      <w:r>
        <w:rPr>
          <w:rFonts w:ascii="Arial" w:hAnsi="Arial" w:cs="Arial"/>
          <w:sz w:val="38"/>
          <w:szCs w:val="38"/>
        </w:rPr>
        <w:t>åren</w:t>
      </w:r>
      <w:proofErr w:type="gramEnd"/>
      <w:r>
        <w:rPr>
          <w:rFonts w:ascii="Arial" w:hAnsi="Arial" w:cs="Arial"/>
          <w:sz w:val="38"/>
          <w:szCs w:val="38"/>
        </w:rPr>
        <w:t xml:space="preserve"> har utvecklingen för Ådalsskolan är positiv – #</w:t>
      </w:r>
      <w:proofErr w:type="spellStart"/>
      <w:r>
        <w:rPr>
          <w:rFonts w:ascii="Arial" w:hAnsi="Arial" w:cs="Arial"/>
          <w:sz w:val="38"/>
          <w:szCs w:val="38"/>
        </w:rPr>
        <w:t>detgarbranu</w:t>
      </w:r>
      <w:proofErr w:type="spellEnd"/>
    </w:p>
    <w:p w:rsidR="00133012" w:rsidRDefault="00133012" w:rsidP="00133012">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Andelen</w:t>
      </w:r>
      <w:proofErr w:type="gramEnd"/>
      <w:r>
        <w:rPr>
          <w:rFonts w:ascii="Arial" w:hAnsi="Arial" w:cs="Arial"/>
          <w:sz w:val="38"/>
          <w:szCs w:val="38"/>
        </w:rPr>
        <w:t xml:space="preserve"> elever som söker till Ådalsskolan ökar. </w:t>
      </w:r>
    </w:p>
    <w:p w:rsidR="00133012" w:rsidRDefault="00133012" w:rsidP="00133012">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Halvering</w:t>
      </w:r>
      <w:proofErr w:type="gramEnd"/>
      <w:r>
        <w:rPr>
          <w:rFonts w:ascii="Arial" w:hAnsi="Arial" w:cs="Arial"/>
          <w:sz w:val="38"/>
          <w:szCs w:val="38"/>
        </w:rPr>
        <w:t xml:space="preserve"> av antalet frånvarotimmar hos elever. </w:t>
      </w:r>
    </w:p>
    <w:p w:rsidR="00133012" w:rsidRDefault="00133012" w:rsidP="00133012">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Minskning</w:t>
      </w:r>
      <w:proofErr w:type="gramEnd"/>
      <w:r>
        <w:rPr>
          <w:rFonts w:ascii="Arial" w:hAnsi="Arial" w:cs="Arial"/>
          <w:sz w:val="38"/>
          <w:szCs w:val="38"/>
        </w:rPr>
        <w:t xml:space="preserve"> av antalet sjukskrivningar – halvering hos kvinnor. </w:t>
      </w:r>
    </w:p>
    <w:p w:rsidR="00133012" w:rsidRDefault="00133012" w:rsidP="00133012">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Rekordhögt</w:t>
      </w:r>
      <w:proofErr w:type="gramEnd"/>
      <w:r>
        <w:rPr>
          <w:rFonts w:ascii="Arial" w:hAnsi="Arial" w:cs="Arial"/>
          <w:sz w:val="38"/>
          <w:szCs w:val="38"/>
        </w:rPr>
        <w:t xml:space="preserve"> hållbart medarbetarengagemang (HME-index) som beräknas </w:t>
      </w:r>
      <w:r>
        <w:rPr>
          <w:rFonts w:ascii="Times" w:hAnsi="Times" w:cs="Times"/>
        </w:rPr>
        <w:t> </w:t>
      </w:r>
      <w:r>
        <w:rPr>
          <w:rFonts w:ascii="Arial" w:hAnsi="Arial" w:cs="Arial"/>
          <w:sz w:val="38"/>
          <w:szCs w:val="38"/>
        </w:rPr>
        <w:t xml:space="preserve">utifrån resultaten av tre delindex: motivation, ledarskap och styrning. </w:t>
      </w:r>
    </w:p>
    <w:p w:rsidR="00133012" w:rsidRDefault="00133012" w:rsidP="00133012">
      <w:pPr>
        <w:widowControl w:val="0"/>
        <w:numPr>
          <w:ilvl w:val="0"/>
          <w:numId w:val="1"/>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Minskad</w:t>
      </w:r>
      <w:proofErr w:type="gramEnd"/>
      <w:r>
        <w:rPr>
          <w:rFonts w:ascii="Arial" w:hAnsi="Arial" w:cs="Arial"/>
          <w:sz w:val="38"/>
          <w:szCs w:val="38"/>
        </w:rPr>
        <w:t xml:space="preserve"> resursanvändning trots utökad </w:t>
      </w:r>
      <w:r>
        <w:rPr>
          <w:rFonts w:ascii="Arial" w:hAnsi="Arial" w:cs="Arial"/>
          <w:sz w:val="38"/>
          <w:szCs w:val="38"/>
        </w:rPr>
        <w:lastRenderedPageBreak/>
        <w:t xml:space="preserve">verksamhet och bättre resultat. </w:t>
      </w:r>
      <w:r>
        <w:rPr>
          <w:rFonts w:ascii="Times" w:hAnsi="Times" w:cs="Times"/>
        </w:rPr>
        <w:t> </w:t>
      </w:r>
      <w:proofErr w:type="spellStart"/>
      <w:r>
        <w:rPr>
          <w:rFonts w:ascii="Arial" w:hAnsi="Arial" w:cs="Arial"/>
          <w:sz w:val="38"/>
          <w:szCs w:val="38"/>
        </w:rPr>
        <w:t>Peyman</w:t>
      </w:r>
      <w:proofErr w:type="spellEnd"/>
      <w:r>
        <w:rPr>
          <w:rFonts w:ascii="Arial" w:hAnsi="Arial" w:cs="Arial"/>
          <w:sz w:val="38"/>
          <w:szCs w:val="38"/>
        </w:rPr>
        <w:t xml:space="preserve"> visar flera exempel från fotbollen där TV-sändningen visar händelser som inte domarna inte ser eller hinner uppfatta. Lösningen blev att ta in fler människor (måldomare) trots att det var andra faktorer som behöver åtgärdas. När det blev för pinsamt då kom VAR (Video Assist Referee) inom fotbollen. </w:t>
      </w:r>
      <w:r>
        <w:rPr>
          <w:rFonts w:ascii="Times" w:hAnsi="Times" w:cs="Times"/>
        </w:rPr>
        <w:t> </w:t>
      </w:r>
      <w:r>
        <w:rPr>
          <w:rFonts w:ascii="Arial" w:hAnsi="Arial" w:cs="Arial"/>
          <w:sz w:val="38"/>
          <w:szCs w:val="38"/>
        </w:rPr>
        <w:t xml:space="preserve">Ett system börjar med att fylla en lucka. Ska vi finnas kvar måste det komma inifrån. Data är det nya guldet. </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2624455" cy="17145"/>
            <wp:effectExtent l="0" t="0" r="0" b="8255"/>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4455" cy="1714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En välfärdsutmaning är den administrativa bördan, vilken orsakar juridisk stress. Fakta vs känslor ger stress. Det märks exempelvis inom skolan där lärarna får mer administration. Anmälningar mot lärare ökar – sätter press på läraren överdokumenterar av rädsla för skolinspektionen. Vad gör rädsla med en människa? Människor ska göra vad människor är bra på.</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Det är här som systemet kommer in i bilden. Ett system som minskar den administrativa börden och ger lärare möjlighet att göra det som hen är anställd och brinner för att göra. Förmedla kunskap och få människor att växa.</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Ingen går runt och tänker att hen ska vara så dålig som möjligt. Ge människor chans att utvecklas. Då blir systemet viktigt.</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Moderna ledare måste hjälpa till med att avgränsa informationen och se till alla kan göra sådant som de ska göra. Ett system är inget utan ledarskapet.</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Framtiden ligger i </w:t>
      </w:r>
      <w:proofErr w:type="spellStart"/>
      <w:r>
        <w:rPr>
          <w:rFonts w:ascii="Arial" w:hAnsi="Arial" w:cs="Arial"/>
          <w:sz w:val="38"/>
          <w:szCs w:val="38"/>
        </w:rPr>
        <w:t>HUR:et</w:t>
      </w:r>
      <w:proofErr w:type="spellEnd"/>
      <w:r>
        <w:rPr>
          <w:rFonts w:ascii="Arial" w:hAnsi="Arial" w:cs="Arial"/>
          <w:sz w:val="38"/>
          <w:szCs w:val="38"/>
        </w:rPr>
        <w:t xml:space="preserve"> :</w:t>
      </w:r>
    </w:p>
    <w:p w:rsidR="00133012" w:rsidRDefault="00133012" w:rsidP="00133012">
      <w:pPr>
        <w:widowControl w:val="0"/>
        <w:numPr>
          <w:ilvl w:val="0"/>
          <w:numId w:val="2"/>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Det</w:t>
      </w:r>
      <w:proofErr w:type="gramEnd"/>
      <w:r>
        <w:rPr>
          <w:rFonts w:ascii="Arial" w:hAnsi="Arial" w:cs="Arial"/>
          <w:sz w:val="38"/>
          <w:szCs w:val="38"/>
        </w:rPr>
        <w:t xml:space="preserve"> finns en stor överetablering av VAD. </w:t>
      </w:r>
    </w:p>
    <w:p w:rsidR="00133012" w:rsidRDefault="00133012" w:rsidP="00133012">
      <w:pPr>
        <w:widowControl w:val="0"/>
        <w:numPr>
          <w:ilvl w:val="0"/>
          <w:numId w:val="2"/>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Vi</w:t>
      </w:r>
      <w:proofErr w:type="gramEnd"/>
      <w:r>
        <w:rPr>
          <w:rFonts w:ascii="Arial" w:hAnsi="Arial" w:cs="Arial"/>
          <w:sz w:val="38"/>
          <w:szCs w:val="38"/>
        </w:rPr>
        <w:t xml:space="preserve"> ska stå för utvecklingen av HUR. </w:t>
      </w:r>
    </w:p>
    <w:p w:rsidR="00133012" w:rsidRDefault="00133012" w:rsidP="00133012">
      <w:pPr>
        <w:widowControl w:val="0"/>
        <w:numPr>
          <w:ilvl w:val="0"/>
          <w:numId w:val="2"/>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Den</w:t>
      </w:r>
      <w:proofErr w:type="gramEnd"/>
      <w:r>
        <w:rPr>
          <w:rFonts w:ascii="Arial" w:hAnsi="Arial" w:cs="Arial"/>
          <w:sz w:val="38"/>
          <w:szCs w:val="38"/>
        </w:rPr>
        <w:t xml:space="preserve"> som gör detta äger framtiden. </w:t>
      </w:r>
      <w:r>
        <w:rPr>
          <w:rFonts w:ascii="Times" w:hAnsi="Times" w:cs="Times"/>
        </w:rPr>
        <w:t> </w:t>
      </w:r>
      <w:r>
        <w:rPr>
          <w:rFonts w:ascii="Arial" w:hAnsi="Arial" w:cs="Arial"/>
          <w:b/>
          <w:bCs/>
          <w:sz w:val="38"/>
          <w:szCs w:val="38"/>
        </w:rPr>
        <w:t xml:space="preserve">Eva </w:t>
      </w:r>
      <w:proofErr w:type="spellStart"/>
      <w:r>
        <w:rPr>
          <w:rFonts w:ascii="Arial" w:hAnsi="Arial" w:cs="Arial"/>
          <w:b/>
          <w:bCs/>
          <w:sz w:val="38"/>
          <w:szCs w:val="38"/>
        </w:rPr>
        <w:t>Jilkén</w:t>
      </w:r>
      <w:proofErr w:type="spellEnd"/>
      <w:r>
        <w:rPr>
          <w:rFonts w:ascii="Arial" w:hAnsi="Arial" w:cs="Arial"/>
          <w:b/>
          <w:bCs/>
          <w:sz w:val="38"/>
          <w:szCs w:val="38"/>
        </w:rPr>
        <w:t xml:space="preserve"> (Kommunikationsansvarig och projektledare </w:t>
      </w:r>
      <w:proofErr w:type="spellStart"/>
      <w:r>
        <w:rPr>
          <w:rFonts w:ascii="Arial" w:hAnsi="Arial" w:cs="Arial"/>
          <w:b/>
          <w:bCs/>
          <w:sz w:val="38"/>
          <w:szCs w:val="38"/>
        </w:rPr>
        <w:t>Leader</w:t>
      </w:r>
      <w:proofErr w:type="spellEnd"/>
      <w:r>
        <w:rPr>
          <w:rFonts w:ascii="Arial" w:hAnsi="Arial" w:cs="Arial"/>
          <w:b/>
          <w:bCs/>
          <w:sz w:val="38"/>
          <w:szCs w:val="38"/>
        </w:rPr>
        <w:t xml:space="preserve"> Höga kusten) - </w:t>
      </w:r>
      <w:r>
        <w:rPr>
          <w:rFonts w:ascii="Arial" w:hAnsi="Arial" w:cs="Arial"/>
          <w:b/>
          <w:bCs/>
          <w:i/>
          <w:iCs/>
          <w:sz w:val="38"/>
          <w:szCs w:val="38"/>
        </w:rPr>
        <w:t xml:space="preserve">”Landsbyggare lyfter landsbygden” </w:t>
      </w:r>
      <w:r>
        <w:rPr>
          <w:rFonts w:ascii="Times" w:hAnsi="Times" w:cs="Times"/>
        </w:rPr>
        <w:t> </w:t>
      </w:r>
      <w:r>
        <w:rPr>
          <w:rFonts w:ascii="Arial" w:hAnsi="Arial" w:cs="Arial"/>
          <w:sz w:val="38"/>
          <w:szCs w:val="38"/>
        </w:rPr>
        <w:t xml:space="preserve">Det är viktigt att arbeta med attityder och lyfta fram allt bra som finns och görs i våra kommuner. Tillsammans kan vi förändra bilden och skapa en positiv känsla. En bild som bidrar till att forma en attraktivare plats, vilket gör fler upptäcker landsbygden och vad vi erbjuder. Ett arbete som leder till inflyttning och många personer som vill byta livsmiljö. </w:t>
      </w:r>
      <w:r>
        <w:rPr>
          <w:rFonts w:ascii="Times" w:hAnsi="Times" w:cs="Times"/>
        </w:rPr>
        <w:t> </w:t>
      </w:r>
      <w:r>
        <w:rPr>
          <w:rFonts w:ascii="Arial" w:hAnsi="Arial" w:cs="Arial"/>
          <w:sz w:val="38"/>
          <w:szCs w:val="38"/>
        </w:rPr>
        <w:t xml:space="preserve">Projektet Landsbyggare består av: </w:t>
      </w:r>
    </w:p>
    <w:p w:rsidR="00133012" w:rsidRDefault="00133012" w:rsidP="00133012">
      <w:pPr>
        <w:widowControl w:val="0"/>
        <w:numPr>
          <w:ilvl w:val="0"/>
          <w:numId w:val="3"/>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Landsbyggardagar</w:t>
      </w:r>
      <w:proofErr w:type="gramEnd"/>
      <w:r>
        <w:rPr>
          <w:rFonts w:ascii="Arial" w:hAnsi="Arial" w:cs="Arial"/>
          <w:sz w:val="38"/>
          <w:szCs w:val="38"/>
        </w:rPr>
        <w:t xml:space="preserve"> (gemenskap) </w:t>
      </w:r>
    </w:p>
    <w:p w:rsidR="00133012" w:rsidRDefault="00133012" w:rsidP="00133012">
      <w:pPr>
        <w:widowControl w:val="0"/>
        <w:numPr>
          <w:ilvl w:val="0"/>
          <w:numId w:val="3"/>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Inspiration</w:t>
      </w:r>
      <w:proofErr w:type="gramEnd"/>
      <w:r>
        <w:rPr>
          <w:rFonts w:ascii="Arial" w:hAnsi="Arial" w:cs="Arial"/>
          <w:sz w:val="38"/>
          <w:szCs w:val="38"/>
        </w:rPr>
        <w:t xml:space="preserve"> (kampanj i sociala medier) </w:t>
      </w:r>
    </w:p>
    <w:p w:rsidR="00133012" w:rsidRDefault="00133012" w:rsidP="00133012">
      <w:pPr>
        <w:widowControl w:val="0"/>
        <w:numPr>
          <w:ilvl w:val="0"/>
          <w:numId w:val="3"/>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Opinionsbildning</w:t>
      </w:r>
      <w:proofErr w:type="gramEnd"/>
      <w:r>
        <w:rPr>
          <w:rFonts w:ascii="Arial" w:hAnsi="Arial" w:cs="Arial"/>
          <w:sz w:val="38"/>
          <w:szCs w:val="38"/>
        </w:rPr>
        <w:t xml:space="preserve"> (debattartiklar) </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Det första som gjordes var att skapa en känsla för vad en landsbyggare är och sedan bygga vidare på detta. De är med vill vara med. Är stolta! Man vill tillhöra och vara med. Är allt fler som ansluter sig och ser sig som en landsbyggare.</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Använda </w:t>
      </w:r>
      <w:proofErr w:type="spellStart"/>
      <w:r>
        <w:rPr>
          <w:rFonts w:ascii="Arial" w:hAnsi="Arial" w:cs="Arial"/>
          <w:sz w:val="38"/>
          <w:szCs w:val="38"/>
        </w:rPr>
        <w:t>influencers</w:t>
      </w:r>
      <w:proofErr w:type="spellEnd"/>
      <w:r>
        <w:rPr>
          <w:rFonts w:ascii="Arial" w:hAnsi="Arial" w:cs="Arial"/>
          <w:sz w:val="38"/>
          <w:szCs w:val="38"/>
        </w:rPr>
        <w:t xml:space="preserve">, exempelvis når Jonna </w:t>
      </w:r>
      <w:proofErr w:type="spellStart"/>
      <w:r>
        <w:rPr>
          <w:rFonts w:ascii="Arial" w:hAnsi="Arial" w:cs="Arial"/>
          <w:sz w:val="38"/>
          <w:szCs w:val="38"/>
        </w:rPr>
        <w:t>Jinton</w:t>
      </w:r>
      <w:proofErr w:type="spellEnd"/>
      <w:r>
        <w:rPr>
          <w:rFonts w:ascii="Arial" w:hAnsi="Arial" w:cs="Arial"/>
          <w:sz w:val="38"/>
          <w:szCs w:val="38"/>
        </w:rPr>
        <w:t xml:space="preserve"> 1 000 000 människor i veckan. Vi ska inte polarisera! Utan lyfta den positiva bilden</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Jennie Nilsson (Landsbygdsminister)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Mitt uppdrag utvecklas tillsammans med andra människor. Behöver ett Sverige som håller ihop där hela Sveriges potential och människors drivkraft tas tillvara. En politik som väger in olika förutsättningar och beskriva vägen framåt och skapar framtiden.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Många kommuner har problem att rekrytera kompetens. Få unga människor att bo på landsbygden. Viktigt att jobba med attityder. Genom att arbeta tillsammans ges utrymme till förändring.</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Är inte tillräckligt med näringspolitik i jordbruket. Behöver utvecklas som alla andra näringar.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Behöver lägga samman statsbidrag, idag är det djungel att söka.</w:t>
      </w:r>
    </w:p>
    <w:p w:rsidR="00133012" w:rsidRDefault="00133012" w:rsidP="00133012">
      <w:pPr>
        <w:widowControl w:val="0"/>
        <w:numPr>
          <w:ilvl w:val="0"/>
          <w:numId w:val="4"/>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När</w:t>
      </w:r>
      <w:proofErr w:type="gramEnd"/>
      <w:r>
        <w:rPr>
          <w:rFonts w:ascii="Arial" w:hAnsi="Arial" w:cs="Arial"/>
          <w:sz w:val="38"/>
          <w:szCs w:val="38"/>
        </w:rPr>
        <w:t xml:space="preserve"> ska vi sluta prata om stad och landsbygd? Svårt att svara på. Terminologin är viktig, hur vi väljer att prata om olika </w:t>
      </w:r>
      <w:r>
        <w:rPr>
          <w:rFonts w:ascii="Times" w:hAnsi="Times" w:cs="Times"/>
        </w:rPr>
        <w:t> </w:t>
      </w:r>
      <w:r>
        <w:rPr>
          <w:rFonts w:ascii="Arial" w:hAnsi="Arial" w:cs="Arial"/>
          <w:sz w:val="38"/>
          <w:szCs w:val="38"/>
        </w:rPr>
        <w:t xml:space="preserve">saker. </w:t>
      </w:r>
    </w:p>
    <w:p w:rsidR="00133012" w:rsidRDefault="00133012" w:rsidP="00133012">
      <w:pPr>
        <w:widowControl w:val="0"/>
        <w:numPr>
          <w:ilvl w:val="0"/>
          <w:numId w:val="4"/>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Hur</w:t>
      </w:r>
      <w:proofErr w:type="gramEnd"/>
      <w:r>
        <w:rPr>
          <w:rFonts w:ascii="Arial" w:hAnsi="Arial" w:cs="Arial"/>
          <w:sz w:val="38"/>
          <w:szCs w:val="38"/>
        </w:rPr>
        <w:t xml:space="preserve"> ser du på kapitalförsörjningen på landsbygden, ex. svårt med lån för investeringar. </w:t>
      </w:r>
      <w:r>
        <w:rPr>
          <w:rFonts w:ascii="Times" w:hAnsi="Times" w:cs="Times"/>
        </w:rPr>
        <w:t> </w:t>
      </w:r>
      <w:r>
        <w:rPr>
          <w:rFonts w:ascii="Arial" w:hAnsi="Arial" w:cs="Arial"/>
          <w:sz w:val="38"/>
          <w:szCs w:val="38"/>
        </w:rPr>
        <w:t xml:space="preserve">Har skett en omstrukturering och centralisering av banker, vilket är en utmaning. Saknas lokal kunskap, vilket är ett problem. </w:t>
      </w:r>
    </w:p>
    <w:p w:rsidR="00133012" w:rsidRDefault="00133012" w:rsidP="00133012">
      <w:pPr>
        <w:widowControl w:val="0"/>
        <w:numPr>
          <w:ilvl w:val="0"/>
          <w:numId w:val="4"/>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Hur</w:t>
      </w:r>
      <w:proofErr w:type="gramEnd"/>
      <w:r>
        <w:rPr>
          <w:rFonts w:ascii="Arial" w:hAnsi="Arial" w:cs="Arial"/>
          <w:sz w:val="38"/>
          <w:szCs w:val="38"/>
        </w:rPr>
        <w:t xml:space="preserve"> ser du på regionala skattebaser? </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Driver inte frågan om kommunala skattebaser. Tar in skatter på totalen som sedan omfördelas. Regionala skattebaser skapar klyftor på ett annat sätt.</w:t>
      </w:r>
    </w:p>
    <w:p w:rsidR="00133012" w:rsidRDefault="00133012" w:rsidP="00133012">
      <w:pPr>
        <w:widowControl w:val="0"/>
        <w:autoSpaceDE w:val="0"/>
        <w:autoSpaceDN w:val="0"/>
        <w:adjustRightInd w:val="0"/>
        <w:spacing w:after="240"/>
        <w:rPr>
          <w:rFonts w:ascii="Times" w:hAnsi="Times" w:cs="Times"/>
        </w:rPr>
      </w:pPr>
      <w:proofErr w:type="gramStart"/>
      <w:r>
        <w:rPr>
          <w:rFonts w:ascii="Times New Roman" w:hAnsi="Times New Roman" w:cs="Times New Roman"/>
          <w:sz w:val="38"/>
          <w:szCs w:val="38"/>
        </w:rPr>
        <w:t>-</w:t>
      </w:r>
      <w:proofErr w:type="gramEnd"/>
      <w:r>
        <w:rPr>
          <w:rFonts w:ascii="Times New Roman" w:hAnsi="Times New Roman" w:cs="Times New Roman"/>
          <w:sz w:val="38"/>
          <w:szCs w:val="38"/>
        </w:rPr>
        <w:t xml:space="preserve"> </w:t>
      </w:r>
      <w:r>
        <w:rPr>
          <w:rFonts w:ascii="Arial" w:hAnsi="Arial" w:cs="Arial"/>
          <w:sz w:val="38"/>
          <w:szCs w:val="38"/>
        </w:rPr>
        <w:t>Vad ser du som styrkan hos landsbygden? Det är närheten till beslut. Finns en gemenskap, många vill vara en del av</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detta.</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Charlotta Mellander, professor Jönköpings Universitet – ”Lyckliga platser – hur valet av bostadsort påverkar hela ditt liv.”</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För 200 år sedan bodde 3 % av befolkningen i städer. För 100 år sedan bodde 14 % av befolkningen i städer. Idag bor 50 % av befolkningen i städer. Vad ska hända med alla platser som drabbas av utflyttning?</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En plats attraktivitet är mycket viktig för den ekonomiska utvecklingen. Vi har gått från att människor följer jobb till att jobb följer människor. Från tillverkning till service och kreativitet. Behöver skapa en plats där människor tycker om att bo!</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Exempel på skillnader:</w:t>
      </w:r>
    </w:p>
    <w:p w:rsidR="00133012" w:rsidRDefault="00133012" w:rsidP="00133012">
      <w:pPr>
        <w:widowControl w:val="0"/>
        <w:numPr>
          <w:ilvl w:val="0"/>
          <w:numId w:val="5"/>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I</w:t>
      </w:r>
      <w:proofErr w:type="gramEnd"/>
      <w:r>
        <w:rPr>
          <w:rFonts w:ascii="Arial" w:hAnsi="Arial" w:cs="Arial"/>
          <w:sz w:val="38"/>
          <w:szCs w:val="38"/>
        </w:rPr>
        <w:t xml:space="preserve"> Stockholm, koncentrerad befolkning, 5000 personer per kvadratkilometer </w:t>
      </w:r>
    </w:p>
    <w:p w:rsidR="00133012" w:rsidRDefault="00133012" w:rsidP="00133012">
      <w:pPr>
        <w:widowControl w:val="0"/>
        <w:numPr>
          <w:ilvl w:val="0"/>
          <w:numId w:val="5"/>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I</w:t>
      </w:r>
      <w:proofErr w:type="gramEnd"/>
      <w:r>
        <w:rPr>
          <w:rFonts w:ascii="Arial" w:hAnsi="Arial" w:cs="Arial"/>
          <w:sz w:val="38"/>
          <w:szCs w:val="38"/>
        </w:rPr>
        <w:t xml:space="preserve"> andra delar av landet om samma befolkningsmängd, 0.5 invånare per kvadratkilometer </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proofErr w:type="gramStart"/>
      <w:r>
        <w:rPr>
          <w:rFonts w:ascii="Times New Roman" w:hAnsi="Times New Roman" w:cs="Times New Roman"/>
          <w:sz w:val="38"/>
          <w:szCs w:val="38"/>
        </w:rPr>
        <w:t>-</w:t>
      </w:r>
      <w:proofErr w:type="gramEnd"/>
      <w:r>
        <w:rPr>
          <w:rFonts w:ascii="Times New Roman" w:hAnsi="Times New Roman" w:cs="Times New Roman"/>
          <w:sz w:val="38"/>
          <w:szCs w:val="38"/>
        </w:rPr>
        <w:t xml:space="preserve"> </w:t>
      </w:r>
      <w:r>
        <w:rPr>
          <w:rFonts w:ascii="Arial" w:hAnsi="Arial" w:cs="Arial"/>
          <w:sz w:val="38"/>
          <w:szCs w:val="38"/>
        </w:rPr>
        <w:t>36 % av alla högutbildade bor i Stockholm. Om detta slås ut på landet i stort landar siffran på 25 %.</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Charlotta har gjort en enkel studie med sina studenter. Om du skulle få ett jobb med samma lön och förutsättningar i Kiruna eller Eksjö. Hur skulle du göra? Kommer att tacka nej, vill till Stockholm.</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Viktigt att kunna erbjuda ett bra jobb och en attraktiv livsstil.</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Om hen är mellan 18-35 år, då är flyttfrekvensen som störst. Chansen är större om hen har bott i kommunen att hen flyttar tillbaka.</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Lite statistik från vad vi gör under en livstid:</w:t>
      </w:r>
    </w:p>
    <w:p w:rsidR="00133012" w:rsidRDefault="00133012" w:rsidP="00133012">
      <w:pPr>
        <w:widowControl w:val="0"/>
        <w:numPr>
          <w:ilvl w:val="0"/>
          <w:numId w:val="6"/>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Arbete</w:t>
      </w:r>
      <w:proofErr w:type="gramEnd"/>
      <w:r>
        <w:rPr>
          <w:rFonts w:ascii="Arial" w:hAnsi="Arial" w:cs="Arial"/>
          <w:sz w:val="38"/>
          <w:szCs w:val="38"/>
        </w:rPr>
        <w:t xml:space="preserve"> 9 % </w:t>
      </w:r>
    </w:p>
    <w:p w:rsidR="00133012" w:rsidRDefault="00133012" w:rsidP="00133012">
      <w:pPr>
        <w:widowControl w:val="0"/>
        <w:numPr>
          <w:ilvl w:val="0"/>
          <w:numId w:val="6"/>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Sover</w:t>
      </w:r>
      <w:proofErr w:type="gramEnd"/>
      <w:r>
        <w:rPr>
          <w:rFonts w:ascii="Arial" w:hAnsi="Arial" w:cs="Arial"/>
          <w:sz w:val="38"/>
          <w:szCs w:val="38"/>
        </w:rPr>
        <w:t xml:space="preserve">/vilar 30 % </w:t>
      </w:r>
    </w:p>
    <w:p w:rsidR="00133012" w:rsidRDefault="00133012" w:rsidP="00133012">
      <w:pPr>
        <w:widowControl w:val="0"/>
        <w:numPr>
          <w:ilvl w:val="0"/>
          <w:numId w:val="6"/>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Fritid</w:t>
      </w:r>
      <w:proofErr w:type="gramEnd"/>
      <w:r>
        <w:rPr>
          <w:rFonts w:ascii="Arial" w:hAnsi="Arial" w:cs="Arial"/>
          <w:sz w:val="38"/>
          <w:szCs w:val="38"/>
        </w:rPr>
        <w:t xml:space="preserve"> 50 % </w:t>
      </w:r>
      <w:r>
        <w:rPr>
          <w:rFonts w:ascii="Times" w:hAnsi="Times" w:cs="Times"/>
        </w:rPr>
        <w:t> </w:t>
      </w:r>
      <w:r>
        <w:rPr>
          <w:rFonts w:ascii="Arial" w:hAnsi="Arial" w:cs="Arial"/>
          <w:sz w:val="38"/>
          <w:szCs w:val="38"/>
        </w:rPr>
        <w:t xml:space="preserve">Vad vill hen ska finnas på en plats för att den ska bli attraktiv? </w:t>
      </w:r>
    </w:p>
    <w:p w:rsidR="00133012" w:rsidRDefault="00133012" w:rsidP="00133012">
      <w:pPr>
        <w:widowControl w:val="0"/>
        <w:numPr>
          <w:ilvl w:val="0"/>
          <w:numId w:val="7"/>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Variation</w:t>
      </w:r>
      <w:proofErr w:type="gramEnd"/>
      <w:r>
        <w:rPr>
          <w:rFonts w:ascii="Arial" w:hAnsi="Arial" w:cs="Arial"/>
          <w:sz w:val="38"/>
          <w:szCs w:val="38"/>
        </w:rPr>
        <w:t xml:space="preserve"> (ex. restauranger) </w:t>
      </w:r>
    </w:p>
    <w:p w:rsidR="00133012" w:rsidRDefault="00133012" w:rsidP="00133012">
      <w:pPr>
        <w:widowControl w:val="0"/>
        <w:numPr>
          <w:ilvl w:val="0"/>
          <w:numId w:val="7"/>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Skönhet</w:t>
      </w:r>
      <w:proofErr w:type="gramEnd"/>
      <w:r>
        <w:rPr>
          <w:rFonts w:ascii="Arial" w:hAnsi="Arial" w:cs="Arial"/>
          <w:sz w:val="38"/>
          <w:szCs w:val="38"/>
        </w:rPr>
        <w:t xml:space="preserve"> </w:t>
      </w:r>
    </w:p>
    <w:p w:rsidR="00133012" w:rsidRDefault="00133012" w:rsidP="00133012">
      <w:pPr>
        <w:widowControl w:val="0"/>
        <w:numPr>
          <w:ilvl w:val="0"/>
          <w:numId w:val="7"/>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God</w:t>
      </w:r>
      <w:proofErr w:type="gramEnd"/>
      <w:r>
        <w:rPr>
          <w:rFonts w:ascii="Arial" w:hAnsi="Arial" w:cs="Arial"/>
          <w:sz w:val="38"/>
          <w:szCs w:val="38"/>
        </w:rPr>
        <w:t xml:space="preserve"> offentlig service </w:t>
      </w:r>
    </w:p>
    <w:p w:rsidR="00133012" w:rsidRDefault="00133012" w:rsidP="00133012">
      <w:pPr>
        <w:widowControl w:val="0"/>
        <w:numPr>
          <w:ilvl w:val="0"/>
          <w:numId w:val="7"/>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Hastighet</w:t>
      </w:r>
      <w:proofErr w:type="gramEnd"/>
      <w:r>
        <w:rPr>
          <w:rFonts w:ascii="Arial" w:hAnsi="Arial" w:cs="Arial"/>
          <w:sz w:val="38"/>
          <w:szCs w:val="38"/>
        </w:rPr>
        <w:t xml:space="preserve">/densitet (förtäta, ”ta rygg på grannen”, bo utanför stad, bästa </w:t>
      </w:r>
      <w:r>
        <w:rPr>
          <w:rFonts w:ascii="Times" w:hAnsi="Times" w:cs="Times"/>
        </w:rPr>
        <w:t> </w:t>
      </w:r>
      <w:r>
        <w:rPr>
          <w:rFonts w:ascii="Arial" w:hAnsi="Arial" w:cs="Arial"/>
          <w:sz w:val="38"/>
          <w:szCs w:val="38"/>
        </w:rPr>
        <w:t xml:space="preserve">platsen) </w:t>
      </w:r>
    </w:p>
    <w:p w:rsidR="00133012" w:rsidRDefault="00133012" w:rsidP="00133012">
      <w:pPr>
        <w:widowControl w:val="0"/>
        <w:numPr>
          <w:ilvl w:val="0"/>
          <w:numId w:val="7"/>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Höga</w:t>
      </w:r>
      <w:proofErr w:type="gramEnd"/>
      <w:r>
        <w:rPr>
          <w:rFonts w:ascii="Arial" w:hAnsi="Arial" w:cs="Arial"/>
          <w:sz w:val="38"/>
          <w:szCs w:val="38"/>
        </w:rPr>
        <w:t xml:space="preserve"> löner </w:t>
      </w:r>
      <w:r>
        <w:rPr>
          <w:rFonts w:ascii="Times" w:hAnsi="Times" w:cs="Times"/>
        </w:rPr>
        <w:t> </w:t>
      </w:r>
      <w:r>
        <w:rPr>
          <w:rFonts w:ascii="Arial" w:hAnsi="Arial" w:cs="Arial"/>
          <w:sz w:val="38"/>
          <w:szCs w:val="38"/>
        </w:rPr>
        <w:t xml:space="preserve">Er plats är inom 45 minuter. </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Finns en risk att man blir sin egen målgrupp, ”alla vill ha ett kulturhus” Viktigt att våga lyssna av många grupper, ger en bättre idégenerering</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Platskvaliteteter</w:t>
      </w:r>
    </w:p>
    <w:p w:rsidR="00133012" w:rsidRDefault="00133012" w:rsidP="00133012">
      <w:pPr>
        <w:widowControl w:val="0"/>
        <w:autoSpaceDE w:val="0"/>
        <w:autoSpaceDN w:val="0"/>
        <w:adjustRightInd w:val="0"/>
        <w:spacing w:after="240"/>
        <w:rPr>
          <w:rFonts w:ascii="Times" w:hAnsi="Times" w:cs="Times"/>
        </w:rPr>
      </w:pPr>
      <w:proofErr w:type="gramStart"/>
      <w:r>
        <w:rPr>
          <w:rFonts w:ascii="Times New Roman" w:hAnsi="Times New Roman" w:cs="Times New Roman"/>
          <w:sz w:val="38"/>
          <w:szCs w:val="38"/>
        </w:rPr>
        <w:t>-</w:t>
      </w:r>
      <w:proofErr w:type="gramEnd"/>
      <w:r>
        <w:rPr>
          <w:rFonts w:ascii="Times New Roman" w:hAnsi="Times New Roman" w:cs="Times New Roman"/>
          <w:sz w:val="38"/>
          <w:szCs w:val="38"/>
        </w:rPr>
        <w:t xml:space="preserve"> </w:t>
      </w:r>
      <w:r>
        <w:rPr>
          <w:rFonts w:ascii="Arial" w:hAnsi="Arial" w:cs="Arial"/>
          <w:sz w:val="38"/>
          <w:szCs w:val="38"/>
        </w:rPr>
        <w:t>Tolerans </w:t>
      </w:r>
      <w:r>
        <w:rPr>
          <w:rFonts w:ascii="Times New Roman" w:hAnsi="Times New Roman" w:cs="Times New Roman"/>
          <w:sz w:val="38"/>
          <w:szCs w:val="38"/>
        </w:rPr>
        <w:t xml:space="preserve">- </w:t>
      </w:r>
      <w:r>
        <w:rPr>
          <w:rFonts w:ascii="Arial" w:hAnsi="Arial" w:cs="Arial"/>
          <w:sz w:val="38"/>
          <w:szCs w:val="38"/>
        </w:rPr>
        <w:t>Utbildningsmöjligheter</w:t>
      </w:r>
    </w:p>
    <w:p w:rsidR="00133012" w:rsidRDefault="00133012" w:rsidP="00133012">
      <w:pPr>
        <w:widowControl w:val="0"/>
        <w:numPr>
          <w:ilvl w:val="0"/>
          <w:numId w:val="8"/>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Sociala</w:t>
      </w:r>
      <w:proofErr w:type="gramEnd"/>
      <w:r>
        <w:rPr>
          <w:rFonts w:ascii="Arial" w:hAnsi="Arial" w:cs="Arial"/>
          <w:sz w:val="38"/>
          <w:szCs w:val="38"/>
        </w:rPr>
        <w:t xml:space="preserve"> nätverk </w:t>
      </w:r>
    </w:p>
    <w:p w:rsidR="00133012" w:rsidRDefault="00133012" w:rsidP="00133012">
      <w:pPr>
        <w:widowControl w:val="0"/>
        <w:numPr>
          <w:ilvl w:val="0"/>
          <w:numId w:val="8"/>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Grundläggande</w:t>
      </w:r>
      <w:proofErr w:type="gramEnd"/>
      <w:r>
        <w:rPr>
          <w:rFonts w:ascii="Arial" w:hAnsi="Arial" w:cs="Arial"/>
          <w:sz w:val="38"/>
          <w:szCs w:val="38"/>
        </w:rPr>
        <w:t xml:space="preserve"> behov </w:t>
      </w:r>
      <w:r>
        <w:rPr>
          <w:rFonts w:ascii="Times" w:hAnsi="Times" w:cs="Times"/>
        </w:rPr>
        <w:t> </w:t>
      </w:r>
      <w:r>
        <w:rPr>
          <w:rFonts w:ascii="Arial" w:hAnsi="Arial" w:cs="Arial"/>
          <w:sz w:val="38"/>
          <w:szCs w:val="38"/>
        </w:rPr>
        <w:t xml:space="preserve">Finns tydliga kopplingar mellan lycka och hur nöjd hen är med en plats. Estetiken påverkar mycket. </w:t>
      </w:r>
      <w:r>
        <w:rPr>
          <w:rFonts w:ascii="Times" w:hAnsi="Times" w:cs="Times"/>
        </w:rPr>
        <w:t> </w:t>
      </w:r>
      <w:r>
        <w:rPr>
          <w:rFonts w:ascii="Arial" w:hAnsi="Arial" w:cs="Arial"/>
          <w:sz w:val="38"/>
          <w:szCs w:val="38"/>
        </w:rPr>
        <w:t xml:space="preserve">Tolerans och estetik, starka drivkrafter för trivsel och nöjdhet, ökad sannolikhet att hen stannar kvar. </w:t>
      </w:r>
      <w:r>
        <w:rPr>
          <w:rFonts w:ascii="Times" w:hAnsi="Times" w:cs="Times"/>
        </w:rPr>
        <w:t> </w:t>
      </w:r>
      <w:proofErr w:type="spellStart"/>
      <w:r>
        <w:rPr>
          <w:rFonts w:ascii="Arial" w:hAnsi="Arial" w:cs="Arial"/>
          <w:b/>
          <w:bCs/>
          <w:sz w:val="38"/>
          <w:szCs w:val="38"/>
        </w:rPr>
        <w:t>Navid</w:t>
      </w:r>
      <w:proofErr w:type="spellEnd"/>
      <w:r>
        <w:rPr>
          <w:rFonts w:ascii="Arial" w:hAnsi="Arial" w:cs="Arial"/>
          <w:b/>
          <w:bCs/>
          <w:sz w:val="38"/>
          <w:szCs w:val="38"/>
        </w:rPr>
        <w:t xml:space="preserve"> </w:t>
      </w:r>
      <w:proofErr w:type="spellStart"/>
      <w:r>
        <w:rPr>
          <w:rFonts w:ascii="Arial" w:hAnsi="Arial" w:cs="Arial"/>
          <w:b/>
          <w:bCs/>
          <w:sz w:val="38"/>
          <w:szCs w:val="38"/>
        </w:rPr>
        <w:t>Modiri</w:t>
      </w:r>
      <w:proofErr w:type="spellEnd"/>
      <w:r>
        <w:rPr>
          <w:rFonts w:ascii="Arial" w:hAnsi="Arial" w:cs="Arial"/>
          <w:b/>
          <w:bCs/>
          <w:sz w:val="38"/>
          <w:szCs w:val="38"/>
        </w:rPr>
        <w:t xml:space="preserve">, kommunikatör och föreläsare – ”Allt är påhittat” </w:t>
      </w:r>
      <w:r>
        <w:rPr>
          <w:rFonts w:ascii="Times" w:hAnsi="Times" w:cs="Times"/>
        </w:rPr>
        <w:t> </w:t>
      </w:r>
      <w:r>
        <w:rPr>
          <w:rFonts w:ascii="Arial" w:hAnsi="Arial" w:cs="Arial"/>
          <w:sz w:val="38"/>
          <w:szCs w:val="38"/>
        </w:rPr>
        <w:t>Har ”</w:t>
      </w:r>
      <w:proofErr w:type="spellStart"/>
      <w:r>
        <w:rPr>
          <w:rFonts w:ascii="Arial" w:hAnsi="Arial" w:cs="Arial"/>
          <w:sz w:val="38"/>
          <w:szCs w:val="38"/>
        </w:rPr>
        <w:t>sinnesbild</w:t>
      </w:r>
      <w:proofErr w:type="spellEnd"/>
      <w:r>
        <w:rPr>
          <w:rFonts w:ascii="Arial" w:hAnsi="Arial" w:cs="Arial"/>
          <w:sz w:val="38"/>
          <w:szCs w:val="38"/>
        </w:rPr>
        <w:t xml:space="preserve">” att världen inte är gjord av cement utan av lera. Världen är formbar. Allt vi ser är påhittat av människor som du och jag. Ska vi stå vid sidan av eller ska vi vara med och hitta på framtiden? </w:t>
      </w:r>
      <w:r>
        <w:rPr>
          <w:rFonts w:ascii="Times" w:hAnsi="Times" w:cs="Times"/>
        </w:rPr>
        <w:t> </w:t>
      </w:r>
      <w:r>
        <w:rPr>
          <w:rFonts w:ascii="Arial" w:hAnsi="Arial" w:cs="Arial"/>
          <w:sz w:val="38"/>
          <w:szCs w:val="38"/>
        </w:rPr>
        <w:t xml:space="preserve">Jag är en aktiv möjliggörare. </w:t>
      </w:r>
      <w:r>
        <w:rPr>
          <w:rFonts w:ascii="Times" w:hAnsi="Times" w:cs="Times"/>
        </w:rPr>
        <w:t> </w:t>
      </w:r>
      <w:proofErr w:type="spellStart"/>
      <w:r>
        <w:rPr>
          <w:rFonts w:ascii="Arial" w:hAnsi="Arial" w:cs="Arial"/>
          <w:sz w:val="38"/>
          <w:szCs w:val="38"/>
        </w:rPr>
        <w:t>Navid</w:t>
      </w:r>
      <w:proofErr w:type="spellEnd"/>
      <w:r>
        <w:rPr>
          <w:rFonts w:ascii="Arial" w:hAnsi="Arial" w:cs="Arial"/>
          <w:sz w:val="38"/>
          <w:szCs w:val="38"/>
        </w:rPr>
        <w:t xml:space="preserve"> berättade om ett exempel från förskolan, en ”kreativitetsbaksmälla” d.v.s. ta ifrån någon på ett abrupt sätt stoltheten att ha varit kreativ och gjort något bra. </w:t>
      </w:r>
      <w:r>
        <w:rPr>
          <w:rFonts w:ascii="Times" w:hAnsi="Times" w:cs="Times"/>
        </w:rPr>
        <w:t> </w:t>
      </w:r>
      <w:r>
        <w:rPr>
          <w:rFonts w:ascii="Arial" w:hAnsi="Arial" w:cs="Arial"/>
          <w:sz w:val="38"/>
          <w:szCs w:val="38"/>
        </w:rPr>
        <w:t xml:space="preserve">Kreativitet är kliva ur sin box, viktigt att lära sig rörelsen att kliva in och ut ur boxen. </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 xml:space="preserve">Miniseminarium – Lokalt siktar globalt (High </w:t>
      </w:r>
      <w:proofErr w:type="spellStart"/>
      <w:r>
        <w:rPr>
          <w:rFonts w:ascii="Arial" w:hAnsi="Arial" w:cs="Arial"/>
          <w:b/>
          <w:bCs/>
          <w:sz w:val="38"/>
          <w:szCs w:val="38"/>
        </w:rPr>
        <w:t>coast</w:t>
      </w:r>
      <w:proofErr w:type="spellEnd"/>
      <w:r>
        <w:rPr>
          <w:rFonts w:ascii="Arial" w:hAnsi="Arial" w:cs="Arial"/>
          <w:b/>
          <w:bCs/>
          <w:sz w:val="38"/>
          <w:szCs w:val="38"/>
        </w:rPr>
        <w:t xml:space="preserve"> </w:t>
      </w:r>
      <w:proofErr w:type="spellStart"/>
      <w:r>
        <w:rPr>
          <w:rFonts w:ascii="Arial" w:hAnsi="Arial" w:cs="Arial"/>
          <w:b/>
          <w:bCs/>
          <w:sz w:val="38"/>
          <w:szCs w:val="38"/>
        </w:rPr>
        <w:t>creative</w:t>
      </w:r>
      <w:proofErr w:type="spellEnd"/>
      <w:r>
        <w:rPr>
          <w:rFonts w:ascii="Arial" w:hAnsi="Arial" w:cs="Arial"/>
          <w:b/>
          <w:bCs/>
          <w:sz w:val="38"/>
          <w:szCs w:val="38"/>
        </w:rPr>
        <w:t>, Johanna Forsberg – kreatör)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Närhet och nätverk är viktiga ingredienser för jag ska kunna vara kreatör på heltid</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Kreativa frukostar – gör att våra hjärnor växer.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Allt handlar om nätverk och relationer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High Coast </w:t>
      </w:r>
      <w:proofErr w:type="spellStart"/>
      <w:r>
        <w:rPr>
          <w:rFonts w:ascii="Arial" w:hAnsi="Arial" w:cs="Arial"/>
          <w:sz w:val="38"/>
          <w:szCs w:val="38"/>
        </w:rPr>
        <w:t>Creative</w:t>
      </w:r>
      <w:proofErr w:type="spellEnd"/>
      <w:r>
        <w:rPr>
          <w:rFonts w:ascii="Arial" w:hAnsi="Arial" w:cs="Arial"/>
          <w:sz w:val="38"/>
          <w:szCs w:val="38"/>
        </w:rPr>
        <w:t xml:space="preserve"> – mål att få produkter på en världsmarknad.</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 xml:space="preserve">Miniseminarium – Måltidsturism för en hållbar landsbygdsutveckling (Eva </w:t>
      </w:r>
      <w:proofErr w:type="spellStart"/>
      <w:proofErr w:type="gramStart"/>
      <w:r>
        <w:rPr>
          <w:rFonts w:ascii="Arial" w:hAnsi="Arial" w:cs="Arial"/>
          <w:b/>
          <w:bCs/>
          <w:sz w:val="38"/>
          <w:szCs w:val="38"/>
        </w:rPr>
        <w:t>Jilkén</w:t>
      </w:r>
      <w:proofErr w:type="spellEnd"/>
      <w:r>
        <w:rPr>
          <w:rFonts w:ascii="Arial" w:hAnsi="Arial" w:cs="Arial"/>
          <w:b/>
          <w:bCs/>
          <w:sz w:val="38"/>
          <w:szCs w:val="38"/>
        </w:rPr>
        <w:t xml:space="preserve"> ,</w:t>
      </w:r>
      <w:proofErr w:type="gramEnd"/>
      <w:r>
        <w:rPr>
          <w:rFonts w:ascii="Arial" w:hAnsi="Arial" w:cs="Arial"/>
          <w:b/>
          <w:bCs/>
          <w:sz w:val="38"/>
          <w:szCs w:val="38"/>
        </w:rPr>
        <w:t xml:space="preserve"> LEADER)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En kartläggning har genomförts vars syfte varit att skapa en bild av ”våra </w:t>
      </w:r>
      <w:proofErr w:type="spellStart"/>
      <w:r>
        <w:rPr>
          <w:rFonts w:ascii="Arial" w:hAnsi="Arial" w:cs="Arial"/>
          <w:sz w:val="38"/>
          <w:szCs w:val="38"/>
        </w:rPr>
        <w:t>uspar</w:t>
      </w:r>
      <w:proofErr w:type="spellEnd"/>
      <w:r>
        <w:rPr>
          <w:rFonts w:ascii="Arial" w:hAnsi="Arial" w:cs="Arial"/>
          <w:sz w:val="38"/>
          <w:szCs w:val="38"/>
        </w:rPr>
        <w:t>” och ge underlag för att bedöma vilka lönsamma måltidsprodukter som är lämpliga att arbeta med.</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Paketering är en viktig del av arbetet och framöver kommer ett ”</w:t>
      </w:r>
      <w:proofErr w:type="spellStart"/>
      <w:r>
        <w:rPr>
          <w:rFonts w:ascii="Arial" w:hAnsi="Arial" w:cs="Arial"/>
          <w:sz w:val="38"/>
          <w:szCs w:val="38"/>
        </w:rPr>
        <w:t>Foodhack</w:t>
      </w:r>
      <w:proofErr w:type="spellEnd"/>
      <w:r>
        <w:rPr>
          <w:rFonts w:ascii="Arial" w:hAnsi="Arial" w:cs="Arial"/>
          <w:sz w:val="38"/>
          <w:szCs w:val="38"/>
        </w:rPr>
        <w:t>” att skapas i november.</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Miniseminarium – Hur får vi fler att engagera i föreningslivet (Hans-Erik Näslund, ”Hacke)</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Föreningslivet är viktigt för att skapa trivsel. Hur får vi fler att engagera sig?</w:t>
      </w:r>
    </w:p>
    <w:p w:rsidR="00133012" w:rsidRDefault="00133012" w:rsidP="00133012">
      <w:pPr>
        <w:widowControl w:val="0"/>
        <w:autoSpaceDE w:val="0"/>
        <w:autoSpaceDN w:val="0"/>
        <w:adjustRightInd w:val="0"/>
        <w:spacing w:after="240"/>
        <w:rPr>
          <w:rFonts w:ascii="Times" w:hAnsi="Times" w:cs="Times"/>
        </w:rPr>
      </w:pPr>
      <w:proofErr w:type="gramStart"/>
      <w:r>
        <w:rPr>
          <w:rFonts w:ascii="Times New Roman" w:hAnsi="Times New Roman" w:cs="Times New Roman"/>
          <w:sz w:val="38"/>
          <w:szCs w:val="38"/>
        </w:rPr>
        <w:t>-</w:t>
      </w:r>
      <w:proofErr w:type="gramEnd"/>
      <w:r>
        <w:rPr>
          <w:rFonts w:ascii="Times New Roman" w:hAnsi="Times New Roman" w:cs="Times New Roman"/>
          <w:sz w:val="38"/>
          <w:szCs w:val="38"/>
        </w:rPr>
        <w:t xml:space="preserve"> </w:t>
      </w:r>
      <w:r>
        <w:rPr>
          <w:rFonts w:ascii="Arial" w:hAnsi="Arial" w:cs="Arial"/>
          <w:sz w:val="38"/>
          <w:szCs w:val="38"/>
        </w:rPr>
        <w:t>Marknadsföring </w:t>
      </w:r>
      <w:r>
        <w:rPr>
          <w:rFonts w:ascii="Times New Roman" w:hAnsi="Times New Roman" w:cs="Times New Roman"/>
          <w:sz w:val="38"/>
          <w:szCs w:val="38"/>
        </w:rPr>
        <w:t xml:space="preserve">- </w:t>
      </w:r>
      <w:r>
        <w:rPr>
          <w:rFonts w:ascii="Arial" w:hAnsi="Arial" w:cs="Arial"/>
          <w:sz w:val="38"/>
          <w:szCs w:val="38"/>
        </w:rPr>
        <w:t>Mötesformer </w:t>
      </w:r>
      <w:r>
        <w:rPr>
          <w:rFonts w:ascii="Times New Roman" w:hAnsi="Times New Roman" w:cs="Times New Roman"/>
          <w:sz w:val="38"/>
          <w:szCs w:val="38"/>
        </w:rPr>
        <w:t xml:space="preserve">- </w:t>
      </w:r>
      <w:r>
        <w:rPr>
          <w:rFonts w:ascii="Arial" w:hAnsi="Arial" w:cs="Arial"/>
          <w:sz w:val="38"/>
          <w:szCs w:val="38"/>
        </w:rPr>
        <w:t>Vision och tydliga mål</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Valberedning, en alternativ frågeställning - vilka vill vi ha kvar? Arbetsgrupper i styrelsen, viktigt att vara fler och göra saker tillsammans.</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Miniseminarium – De långa avståndens förutsättningar(Norrlandsförbundet Gunnar Olsson)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Ett exempel på hur man arbetat med att digitalisera omsorgen presenterades. Det handlade om Bollnäs kommun där man gjort stora framsteg när det gäller att använda digitala hjälpmedel:</w:t>
      </w:r>
    </w:p>
    <w:p w:rsidR="00133012" w:rsidRDefault="00133012" w:rsidP="00133012">
      <w:pPr>
        <w:widowControl w:val="0"/>
        <w:numPr>
          <w:ilvl w:val="0"/>
          <w:numId w:val="9"/>
        </w:numPr>
        <w:tabs>
          <w:tab w:val="left" w:pos="220"/>
          <w:tab w:val="left" w:pos="720"/>
        </w:tabs>
        <w:autoSpaceDE w:val="0"/>
        <w:autoSpaceDN w:val="0"/>
        <w:adjustRightInd w:val="0"/>
        <w:spacing w:after="240"/>
        <w:ind w:hanging="720"/>
        <w:rPr>
          <w:rFonts w:ascii="Times" w:hAnsi="Times" w:cs="Times"/>
        </w:rPr>
      </w:pPr>
      <w:r>
        <w:rPr>
          <w:rFonts w:ascii="Times" w:hAnsi="Times" w:cs="Times"/>
          <w:sz w:val="38"/>
          <w:szCs w:val="38"/>
        </w:rPr>
        <w:tab/>
      </w:r>
      <w:r>
        <w:rPr>
          <w:rFonts w:ascii="Times" w:hAnsi="Times" w:cs="Times"/>
          <w:sz w:val="38"/>
          <w:szCs w:val="38"/>
        </w:rPr>
        <w:tab/>
      </w:r>
      <w:proofErr w:type="gramStart"/>
      <w:r>
        <w:rPr>
          <w:rFonts w:ascii="Times" w:hAnsi="Times" w:cs="Times"/>
          <w:sz w:val="38"/>
          <w:szCs w:val="38"/>
        </w:rPr>
        <w:t>  </w:t>
      </w:r>
      <w:r>
        <w:rPr>
          <w:rFonts w:ascii="Arial" w:hAnsi="Arial" w:cs="Arial"/>
          <w:sz w:val="38"/>
          <w:szCs w:val="38"/>
        </w:rPr>
        <w:t>Digitala</w:t>
      </w:r>
      <w:proofErr w:type="gramEnd"/>
      <w:r>
        <w:rPr>
          <w:rFonts w:ascii="Arial" w:hAnsi="Arial" w:cs="Arial"/>
          <w:sz w:val="38"/>
          <w:szCs w:val="38"/>
        </w:rPr>
        <w:t xml:space="preserve"> trygghetstelefoner </w:t>
      </w:r>
    </w:p>
    <w:p w:rsidR="00133012" w:rsidRDefault="00133012" w:rsidP="00133012">
      <w:pPr>
        <w:widowControl w:val="0"/>
        <w:numPr>
          <w:ilvl w:val="0"/>
          <w:numId w:val="9"/>
        </w:numPr>
        <w:tabs>
          <w:tab w:val="left" w:pos="220"/>
          <w:tab w:val="left" w:pos="720"/>
        </w:tabs>
        <w:autoSpaceDE w:val="0"/>
        <w:autoSpaceDN w:val="0"/>
        <w:adjustRightInd w:val="0"/>
        <w:spacing w:after="240"/>
        <w:ind w:hanging="720"/>
        <w:rPr>
          <w:rFonts w:ascii="Times" w:hAnsi="Times" w:cs="Times"/>
        </w:rPr>
      </w:pPr>
      <w:r>
        <w:rPr>
          <w:rFonts w:ascii="Times" w:hAnsi="Times" w:cs="Times"/>
          <w:sz w:val="38"/>
          <w:szCs w:val="38"/>
        </w:rPr>
        <w:tab/>
      </w:r>
      <w:r>
        <w:rPr>
          <w:rFonts w:ascii="Times" w:hAnsi="Times" w:cs="Times"/>
          <w:sz w:val="38"/>
          <w:szCs w:val="38"/>
        </w:rPr>
        <w:tab/>
      </w:r>
      <w:proofErr w:type="gramStart"/>
      <w:r>
        <w:rPr>
          <w:rFonts w:ascii="Times" w:hAnsi="Times" w:cs="Times"/>
          <w:sz w:val="38"/>
          <w:szCs w:val="38"/>
        </w:rPr>
        <w:t>  </w:t>
      </w:r>
      <w:proofErr w:type="spellStart"/>
      <w:r>
        <w:rPr>
          <w:rFonts w:ascii="Arial" w:hAnsi="Arial" w:cs="Arial"/>
          <w:sz w:val="38"/>
          <w:szCs w:val="38"/>
        </w:rPr>
        <w:t>Nyckelfria</w:t>
      </w:r>
      <w:proofErr w:type="spellEnd"/>
      <w:proofErr w:type="gramEnd"/>
      <w:r>
        <w:rPr>
          <w:rFonts w:ascii="Arial" w:hAnsi="Arial" w:cs="Arial"/>
          <w:sz w:val="38"/>
          <w:szCs w:val="38"/>
        </w:rPr>
        <w:t xml:space="preserve"> lås </w:t>
      </w:r>
    </w:p>
    <w:p w:rsidR="00133012" w:rsidRDefault="00133012" w:rsidP="00133012">
      <w:pPr>
        <w:widowControl w:val="0"/>
        <w:numPr>
          <w:ilvl w:val="0"/>
          <w:numId w:val="9"/>
        </w:numPr>
        <w:tabs>
          <w:tab w:val="left" w:pos="220"/>
          <w:tab w:val="left" w:pos="720"/>
        </w:tabs>
        <w:autoSpaceDE w:val="0"/>
        <w:autoSpaceDN w:val="0"/>
        <w:adjustRightInd w:val="0"/>
        <w:spacing w:after="240"/>
        <w:ind w:hanging="720"/>
        <w:rPr>
          <w:rFonts w:ascii="Times" w:hAnsi="Times" w:cs="Times"/>
        </w:rPr>
      </w:pPr>
      <w:r>
        <w:rPr>
          <w:rFonts w:ascii="Times" w:hAnsi="Times" w:cs="Times"/>
          <w:sz w:val="38"/>
          <w:szCs w:val="38"/>
        </w:rPr>
        <w:tab/>
      </w:r>
      <w:r>
        <w:rPr>
          <w:rFonts w:ascii="Times" w:hAnsi="Times" w:cs="Times"/>
          <w:sz w:val="38"/>
          <w:szCs w:val="38"/>
        </w:rPr>
        <w:tab/>
      </w:r>
      <w:proofErr w:type="gramStart"/>
      <w:r>
        <w:rPr>
          <w:rFonts w:ascii="Times" w:hAnsi="Times" w:cs="Times"/>
          <w:sz w:val="38"/>
          <w:szCs w:val="38"/>
        </w:rPr>
        <w:t>  </w:t>
      </w:r>
      <w:proofErr w:type="spellStart"/>
      <w:r>
        <w:rPr>
          <w:rFonts w:ascii="Arial" w:hAnsi="Arial" w:cs="Arial"/>
          <w:sz w:val="38"/>
          <w:szCs w:val="38"/>
        </w:rPr>
        <w:t>Gps</w:t>
      </w:r>
      <w:proofErr w:type="spellEnd"/>
      <w:proofErr w:type="gramEnd"/>
      <w:r>
        <w:rPr>
          <w:rFonts w:ascii="Arial" w:hAnsi="Arial" w:cs="Arial"/>
          <w:sz w:val="38"/>
          <w:szCs w:val="38"/>
        </w:rPr>
        <w:t xml:space="preserve"> larm i skor </w:t>
      </w:r>
    </w:p>
    <w:p w:rsidR="00133012" w:rsidRDefault="00133012" w:rsidP="00133012">
      <w:pPr>
        <w:widowControl w:val="0"/>
        <w:numPr>
          <w:ilvl w:val="0"/>
          <w:numId w:val="9"/>
        </w:numPr>
        <w:tabs>
          <w:tab w:val="left" w:pos="220"/>
          <w:tab w:val="left" w:pos="720"/>
        </w:tabs>
        <w:autoSpaceDE w:val="0"/>
        <w:autoSpaceDN w:val="0"/>
        <w:adjustRightInd w:val="0"/>
        <w:spacing w:after="240"/>
        <w:ind w:hanging="720"/>
        <w:rPr>
          <w:rFonts w:ascii="Times" w:hAnsi="Times" w:cs="Times"/>
        </w:rPr>
      </w:pPr>
      <w:r>
        <w:rPr>
          <w:rFonts w:ascii="Times" w:hAnsi="Times" w:cs="Times"/>
          <w:sz w:val="38"/>
          <w:szCs w:val="38"/>
        </w:rPr>
        <w:tab/>
      </w:r>
      <w:r>
        <w:rPr>
          <w:rFonts w:ascii="Times" w:hAnsi="Times" w:cs="Times"/>
          <w:sz w:val="38"/>
          <w:szCs w:val="38"/>
        </w:rPr>
        <w:tab/>
      </w:r>
      <w:proofErr w:type="gramStart"/>
      <w:r>
        <w:rPr>
          <w:rFonts w:ascii="Times" w:hAnsi="Times" w:cs="Times"/>
          <w:sz w:val="38"/>
          <w:szCs w:val="38"/>
        </w:rPr>
        <w:t>  </w:t>
      </w:r>
      <w:r>
        <w:rPr>
          <w:rFonts w:ascii="Arial" w:hAnsi="Arial" w:cs="Arial"/>
          <w:sz w:val="38"/>
          <w:szCs w:val="38"/>
        </w:rPr>
        <w:t>Tillsyn</w:t>
      </w:r>
      <w:proofErr w:type="gramEnd"/>
      <w:r>
        <w:rPr>
          <w:rFonts w:ascii="Arial" w:hAnsi="Arial" w:cs="Arial"/>
          <w:sz w:val="38"/>
          <w:szCs w:val="38"/>
        </w:rPr>
        <w:t xml:space="preserve"> via kamera och sängsensorer m </w:t>
      </w:r>
      <w:proofErr w:type="spellStart"/>
      <w:r>
        <w:rPr>
          <w:rFonts w:ascii="Arial" w:hAnsi="Arial" w:cs="Arial"/>
          <w:sz w:val="38"/>
          <w:szCs w:val="38"/>
        </w:rPr>
        <w:t>fl</w:t>
      </w:r>
      <w:proofErr w:type="spellEnd"/>
      <w:r>
        <w:rPr>
          <w:rFonts w:ascii="Arial" w:hAnsi="Arial" w:cs="Arial"/>
          <w:sz w:val="38"/>
          <w:szCs w:val="38"/>
        </w:rPr>
        <w:t xml:space="preserve"> </w:t>
      </w:r>
      <w:r>
        <w:rPr>
          <w:rFonts w:ascii="Times" w:hAnsi="Times" w:cs="Times"/>
        </w:rPr>
        <w:t> </w:t>
      </w:r>
      <w:r>
        <w:rPr>
          <w:rFonts w:ascii="Arial" w:hAnsi="Arial" w:cs="Arial"/>
          <w:sz w:val="38"/>
          <w:szCs w:val="38"/>
        </w:rPr>
        <w:t xml:space="preserve">Man körde även distanspolisutbildning via lokala lärcentra </w:t>
      </w:r>
      <w:r>
        <w:rPr>
          <w:rFonts w:ascii="Times" w:hAnsi="Times" w:cs="Times"/>
        </w:rPr>
        <w:t> </w:t>
      </w:r>
      <w:r>
        <w:rPr>
          <w:rFonts w:ascii="Arial" w:hAnsi="Arial" w:cs="Arial"/>
          <w:sz w:val="38"/>
          <w:szCs w:val="38"/>
        </w:rPr>
        <w:t xml:space="preserve">Förutsättningarna i Bollnäs kommun för att använda digitala hjälpmedel är att 98 % av befolkning har tillgång till bredband. Hur många som är anslutna vet man inte. </w:t>
      </w:r>
      <w:r>
        <w:rPr>
          <w:rFonts w:ascii="Times" w:hAnsi="Times" w:cs="Times"/>
        </w:rPr>
        <w:t> </w:t>
      </w:r>
      <w:r>
        <w:rPr>
          <w:rFonts w:ascii="Arial" w:hAnsi="Arial" w:cs="Arial"/>
          <w:b/>
          <w:bCs/>
          <w:sz w:val="38"/>
          <w:szCs w:val="38"/>
        </w:rPr>
        <w:t xml:space="preserve">Mia Karlsson – Ordförande Sollefteå skidor – ”Engagerad eldsjäl” </w:t>
      </w:r>
      <w:r>
        <w:rPr>
          <w:rFonts w:ascii="Times" w:hAnsi="Times" w:cs="Times"/>
        </w:rPr>
        <w:t> </w:t>
      </w:r>
      <w:r>
        <w:rPr>
          <w:rFonts w:ascii="Arial" w:hAnsi="Arial" w:cs="Arial"/>
          <w:sz w:val="38"/>
          <w:szCs w:val="38"/>
        </w:rPr>
        <w:t xml:space="preserve">Sollefteå skidor är en förening där alla är välkomna och alla som person är lika mycket värda. </w:t>
      </w:r>
    </w:p>
    <w:p w:rsidR="00133012" w:rsidRDefault="00133012" w:rsidP="00133012">
      <w:pPr>
        <w:widowControl w:val="0"/>
        <w:numPr>
          <w:ilvl w:val="0"/>
          <w:numId w:val="10"/>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Vi</w:t>
      </w:r>
      <w:proofErr w:type="gramEnd"/>
      <w:r>
        <w:rPr>
          <w:rFonts w:ascii="Arial" w:hAnsi="Arial" w:cs="Arial"/>
          <w:sz w:val="38"/>
          <w:szCs w:val="38"/>
        </w:rPr>
        <w:t xml:space="preserve"> ska vara en av Sveriges ledande skidklubbar för skidåkare i alla åldrar. </w:t>
      </w:r>
    </w:p>
    <w:p w:rsidR="00133012" w:rsidRDefault="00133012" w:rsidP="00133012">
      <w:pPr>
        <w:widowControl w:val="0"/>
        <w:numPr>
          <w:ilvl w:val="0"/>
          <w:numId w:val="10"/>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Vi</w:t>
      </w:r>
      <w:proofErr w:type="gramEnd"/>
      <w:r>
        <w:rPr>
          <w:rFonts w:ascii="Arial" w:hAnsi="Arial" w:cs="Arial"/>
          <w:sz w:val="38"/>
          <w:szCs w:val="38"/>
        </w:rPr>
        <w:t xml:space="preserve"> ska arrangera tävlingar i världsklass. </w:t>
      </w:r>
    </w:p>
    <w:p w:rsidR="00133012" w:rsidRDefault="00133012" w:rsidP="00133012">
      <w:pPr>
        <w:widowControl w:val="0"/>
        <w:numPr>
          <w:ilvl w:val="0"/>
          <w:numId w:val="10"/>
        </w:numPr>
        <w:tabs>
          <w:tab w:val="left" w:pos="220"/>
          <w:tab w:val="left" w:pos="720"/>
        </w:tabs>
        <w:autoSpaceDE w:val="0"/>
        <w:autoSpaceDN w:val="0"/>
        <w:adjustRightInd w:val="0"/>
        <w:spacing w:after="240"/>
        <w:ind w:hanging="720"/>
        <w:rPr>
          <w:rFonts w:ascii="Times" w:hAnsi="Times" w:cs="Times"/>
        </w:rPr>
      </w:pPr>
      <w:r>
        <w:rPr>
          <w:rFonts w:ascii="Times New Roman" w:hAnsi="Times New Roman" w:cs="Times New Roman"/>
          <w:sz w:val="38"/>
          <w:szCs w:val="38"/>
        </w:rPr>
        <w:tab/>
      </w:r>
      <w:r>
        <w:rPr>
          <w:rFonts w:ascii="Times New Roman" w:hAnsi="Times New Roman" w:cs="Times New Roman"/>
          <w:sz w:val="38"/>
          <w:szCs w:val="38"/>
        </w:rPr>
        <w:tab/>
      </w:r>
      <w:proofErr w:type="gramStart"/>
      <w:r>
        <w:rPr>
          <w:rFonts w:ascii="Times New Roman" w:hAnsi="Times New Roman" w:cs="Times New Roman"/>
          <w:sz w:val="38"/>
          <w:szCs w:val="38"/>
        </w:rPr>
        <w:t>-  </w:t>
      </w:r>
      <w:r>
        <w:rPr>
          <w:rFonts w:ascii="Arial" w:hAnsi="Arial" w:cs="Arial"/>
          <w:sz w:val="38"/>
          <w:szCs w:val="38"/>
        </w:rPr>
        <w:t>Klubben</w:t>
      </w:r>
      <w:proofErr w:type="gramEnd"/>
      <w:r>
        <w:rPr>
          <w:rFonts w:ascii="Arial" w:hAnsi="Arial" w:cs="Arial"/>
          <w:sz w:val="38"/>
          <w:szCs w:val="38"/>
        </w:rPr>
        <w:t xml:space="preserve"> ska ge förutsättningar för att medlemmen ska odla ett livslångt intresse för skididrotten. </w:t>
      </w:r>
      <w:r>
        <w:rPr>
          <w:rFonts w:ascii="Times" w:hAnsi="Times" w:cs="Times"/>
        </w:rPr>
        <w:t> </w:t>
      </w:r>
      <w:r>
        <w:rPr>
          <w:rFonts w:ascii="Arial" w:hAnsi="Arial" w:cs="Arial"/>
          <w:sz w:val="38"/>
          <w:szCs w:val="38"/>
        </w:rPr>
        <w:t xml:space="preserve">Det finns alltid en tanke med allt som föreningen har gör. Har under hela resan arbetat aktivt med värdegrunden: glädje, stolthet och gemenskap. Vi ska vara en förening som nämns av andra med uppskattning och som arrangerar minst en ”stortävling” per år. </w:t>
      </w:r>
      <w:r>
        <w:rPr>
          <w:rFonts w:ascii="Times" w:hAnsi="Times" w:cs="Times"/>
        </w:rPr>
        <w:t> </w:t>
      </w:r>
      <w:r>
        <w:rPr>
          <w:rFonts w:ascii="Arial" w:hAnsi="Arial" w:cs="Arial"/>
          <w:sz w:val="38"/>
          <w:szCs w:val="38"/>
        </w:rPr>
        <w:t xml:space="preserve">En tröja är en liten investering som skapar mycket glädje och vi måste ta hand om de som vi har fångat som barn. Skidåkarna är vårt varumärke! Det handlar om att bygga något som någon annan får med sig. </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14" name="Bild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Viktigaste målet är minst två nya ledare varje år. Ledarskap för sig själv och andra. För att bedriva en bra verksamhet behövs 3-4 tränare i en grupp. Det är inte hållbart att bygga själv utan det blir för sårbart.</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Mål behöver inte vara samma som resultat. Om man vill något tillräckligt länge...</w:t>
      </w:r>
    </w:p>
    <w:p w:rsidR="00133012" w:rsidRDefault="00133012" w:rsidP="00133012">
      <w:pPr>
        <w:widowControl w:val="0"/>
        <w:autoSpaceDE w:val="0"/>
        <w:autoSpaceDN w:val="0"/>
        <w:adjustRightInd w:val="0"/>
        <w:spacing w:after="240"/>
        <w:rPr>
          <w:rFonts w:ascii="Times" w:hAnsi="Times" w:cs="Times"/>
        </w:rPr>
      </w:pPr>
      <w:r>
        <w:rPr>
          <w:rFonts w:ascii="Arial" w:hAnsi="Arial" w:cs="Arial"/>
          <w:i/>
          <w:iCs/>
          <w:sz w:val="38"/>
          <w:szCs w:val="38"/>
        </w:rPr>
        <w:t>”19 medaljer SM/VM av åtta olika åkare”</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Sist men inte minst, vi måste vara duktiga på att fira!</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 xml:space="preserve">Terese </w:t>
      </w:r>
      <w:proofErr w:type="spellStart"/>
      <w:r>
        <w:rPr>
          <w:rFonts w:ascii="Arial" w:hAnsi="Arial" w:cs="Arial"/>
          <w:b/>
          <w:bCs/>
          <w:sz w:val="38"/>
          <w:szCs w:val="38"/>
        </w:rPr>
        <w:t>Bengard</w:t>
      </w:r>
      <w:proofErr w:type="spellEnd"/>
      <w:r>
        <w:rPr>
          <w:rFonts w:ascii="Arial" w:hAnsi="Arial" w:cs="Arial"/>
          <w:b/>
          <w:bCs/>
          <w:sz w:val="38"/>
          <w:szCs w:val="38"/>
        </w:rPr>
        <w:t>, verksamhetschef Hela Sverige ska leva, ”Balans mellan stad och land, sanningar och myter om landsbygden”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Hela Sverige ska levas mål är att uppnå en balans mellan stad och landsbygd. Land och stad är beroende av varandra. Idag finns det olika definitioner av landsbygd och utifrån SCB:s bor 87 % av befolkningen i städer.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Det finns en obalans i hur resurser fördelas i samhället mellan stad och landsbygd som inom kultur och infrastruktur. Exempelvis har norrlandslänen en större andel av vägnätet men mindre andel av de medel som finns i hela Sverige.</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Intressant är också den retorik som finns där man talar om stöd och bidrag till landsbygden medan om något görs i stad är det en satsning.</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Visa på möjligheterna att bo på landsbygden.</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Klas Fritzon, koordinator Tillväxtverket, ”Nya insatser för tillväxt och utveckling i Sveriges landsbygder”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I Tillväxtverkets uppdrag ingår att verka för ett samordnat genomförande av den nationella landsbygdspolitiken. Uppdragen kommer från regeringen och styrs via regleringsbreven som sätter ramar och medel. Det vore önskvärt att få en större pallet att jobba med och Klas roll är vara koordinator i denna process, en länk mellan bland annat Tillväxtverket och regeringen. Ingår också ett samordningsansvar med 15 utvalda myndigheter i Sverige.</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15"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I Sverige finns ett flernivåsystem där alla nivåer är beroende av varandra och behöver samspela. Utmaningen är att visa att det blir bättre. Behöver arbeta med landsbygdssäkring av våra beslut.</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Tillväxtverket är ett stöd för att sprida tro och sanning. Kan bidra med mycket statistik. Exempelvis är det intressant att inrikes flyttnetto till Stockholms län minskar, vilket också gäller födelsenettot. Det som gör att länet ökat är utrikes flyttnetto.</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Olika platser har olika roller. Viktigt hur vi mäter och kommunicerar. Beroende på hur detta görs kan detta bidra till att stärka myter.</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Fredric Wedin och Hans-Erik Näslund ”Hacke”, ”Docksta, en bygd i utveckling i hjärtat av Höga kusten”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Utvecklingen av Docksta började i liten skala. Har gjort konserter i många år och det fanns behov av en sommarscen. En scen som går att använda till mer en </w:t>
      </w:r>
      <w:proofErr w:type="spellStart"/>
      <w:r>
        <w:rPr>
          <w:rFonts w:ascii="Arial" w:hAnsi="Arial" w:cs="Arial"/>
          <w:sz w:val="38"/>
          <w:szCs w:val="38"/>
        </w:rPr>
        <w:t>Skulefestivalen</w:t>
      </w:r>
      <w:proofErr w:type="spellEnd"/>
      <w:r>
        <w:rPr>
          <w:rFonts w:ascii="Arial" w:hAnsi="Arial" w:cs="Arial"/>
          <w:sz w:val="38"/>
          <w:szCs w:val="38"/>
        </w:rPr>
        <w:t>.</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Byggde en scen för fyra miljoner där Fredric blev såg en stor potential i scenen och miljön med </w:t>
      </w:r>
      <w:proofErr w:type="spellStart"/>
      <w:r>
        <w:rPr>
          <w:rFonts w:ascii="Arial" w:hAnsi="Arial" w:cs="Arial"/>
          <w:sz w:val="38"/>
          <w:szCs w:val="38"/>
        </w:rPr>
        <w:t>Skuleberget</w:t>
      </w:r>
      <w:proofErr w:type="spellEnd"/>
      <w:r>
        <w:rPr>
          <w:rFonts w:ascii="Arial" w:hAnsi="Arial" w:cs="Arial"/>
          <w:sz w:val="38"/>
          <w:szCs w:val="38"/>
        </w:rPr>
        <w:t>. Vi som är utifrån ser andra värden, väljer att satsa, vilket bidrar till att lyfta bygden.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Docksta bordtennisklubb (DBT) är duktiga på att starta men sämre på drift. För driva utveckling är det viktigt att ha bra kamrater som ex. länsstyrelsen och kommunen.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Runt </w:t>
      </w:r>
      <w:proofErr w:type="spellStart"/>
      <w:r>
        <w:rPr>
          <w:rFonts w:ascii="Arial" w:hAnsi="Arial" w:cs="Arial"/>
          <w:sz w:val="38"/>
          <w:szCs w:val="38"/>
        </w:rPr>
        <w:t>Skuleberget</w:t>
      </w:r>
      <w:proofErr w:type="spellEnd"/>
      <w:r>
        <w:rPr>
          <w:rFonts w:ascii="Arial" w:hAnsi="Arial" w:cs="Arial"/>
          <w:sz w:val="38"/>
          <w:szCs w:val="38"/>
        </w:rPr>
        <w:t xml:space="preserve"> finns flera entreprenörer. Vi lyfter och kompletterar varandra. Vi är inte konkurrenter utan hjälper varandra. Alla ska känna sig som en vinnare även underentreprenörer som ska tjäna pengar.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Viktigt med förståelse och att det offentliga hjälper till att förenkla administrationen, ex. alkoholtillstånd. Har fått mycket stöd och hjälp av kommunen. Vilket är ovärderligt!</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Våga satsa och hjälpa varandra, tro på partnerskapet, exempelvis kommun, länsstyrelsen och regionen. </w:t>
      </w:r>
      <w:proofErr w:type="spellStart"/>
      <w:r>
        <w:rPr>
          <w:rFonts w:ascii="Arial" w:hAnsi="Arial" w:cs="Arial"/>
          <w:sz w:val="38"/>
          <w:szCs w:val="38"/>
        </w:rPr>
        <w:t>Skuleberget</w:t>
      </w:r>
      <w:proofErr w:type="spellEnd"/>
      <w:r>
        <w:rPr>
          <w:rFonts w:ascii="Arial" w:hAnsi="Arial" w:cs="Arial"/>
          <w:sz w:val="38"/>
          <w:szCs w:val="38"/>
        </w:rPr>
        <w:t xml:space="preserve"> ska bli den bästa friluftsdestinationen!</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133012" w:rsidRDefault="00133012" w:rsidP="00133012">
      <w:pPr>
        <w:widowControl w:val="0"/>
        <w:autoSpaceDE w:val="0"/>
        <w:autoSpaceDN w:val="0"/>
        <w:adjustRightInd w:val="0"/>
        <w:rPr>
          <w:rFonts w:ascii="Times" w:hAnsi="Times" w:cs="Times"/>
        </w:rPr>
      </w:pPr>
      <w:r>
        <w:rPr>
          <w:rFonts w:ascii="Times" w:hAnsi="Times" w:cs="Times"/>
          <w:noProof/>
        </w:rPr>
        <w:drawing>
          <wp:inline distT="0" distB="0" distL="0" distR="0">
            <wp:extent cx="6223000" cy="33655"/>
            <wp:effectExtent l="0" t="0" r="0" b="0"/>
            <wp:docPr id="1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3000" cy="33655"/>
                    </a:xfrm>
                    <a:prstGeom prst="rect">
                      <a:avLst/>
                    </a:prstGeom>
                    <a:noFill/>
                    <a:ln>
                      <a:noFill/>
                    </a:ln>
                  </pic:spPr>
                </pic:pic>
              </a:graphicData>
            </a:graphic>
          </wp:inline>
        </w:drawing>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 xml:space="preserve">Clas Engström, </w:t>
      </w:r>
      <w:proofErr w:type="spellStart"/>
      <w:r>
        <w:rPr>
          <w:rFonts w:ascii="Arial" w:hAnsi="Arial" w:cs="Arial"/>
          <w:b/>
          <w:bCs/>
          <w:sz w:val="38"/>
          <w:szCs w:val="38"/>
        </w:rPr>
        <w:t>utvecklingsstrateg</w:t>
      </w:r>
      <w:proofErr w:type="spellEnd"/>
      <w:r>
        <w:rPr>
          <w:rFonts w:ascii="Arial" w:hAnsi="Arial" w:cs="Arial"/>
          <w:b/>
          <w:bCs/>
          <w:sz w:val="38"/>
          <w:szCs w:val="38"/>
        </w:rPr>
        <w:t xml:space="preserve"> Örnsköldsviks kommun, ”Bilden av Norrland”</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Sverige består av tre storstadsregioner (Göteborg, Malmö och Stockholm) och tre stora geografier sydost Sverige, mellan Sverige och norra Sverige.</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Har gjorts en attitydundersökning av svenskars bild av norra Sverige. Några av de saker som lyfts fram är vackert, natur, kallt, skog och lugn. Norrland har låga förväntningar (inte lika lönsamt, färre spännande jobb, lägre kompetens) men vackert. De låga förväntningarna är problematiska och dessutom är de felaktiga.</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 xml:space="preserve">Enligt EU:s </w:t>
      </w:r>
      <w:proofErr w:type="gramStart"/>
      <w:r>
        <w:rPr>
          <w:rFonts w:ascii="Arial" w:hAnsi="Arial" w:cs="Arial"/>
          <w:sz w:val="38"/>
          <w:szCs w:val="38"/>
        </w:rPr>
        <w:t>social</w:t>
      </w:r>
      <w:proofErr w:type="gramEnd"/>
      <w:r>
        <w:rPr>
          <w:rFonts w:ascii="Arial" w:hAnsi="Arial" w:cs="Arial"/>
          <w:sz w:val="38"/>
          <w:szCs w:val="38"/>
        </w:rPr>
        <w:t xml:space="preserve"> progress index har norra Sverige bäst livsvillkor av 270 regioner i Europa. I ordmolnen syns inte företagen men de ligger bra till, har tillväxt och ett högt förädlingsvärde per anställd.</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Vi vinner inget på att tala om att det är sämre i grannkommunen eller grannbygden – ger en signal, investera gärna här men vårt omland kollapsar. För att förändra attityder är det betydelsefullt att lyfta fram och visa människor. Viktigt att berätta våra berättelser. Vad berättar du?</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sz w:val="38"/>
          <w:szCs w:val="38"/>
        </w:rPr>
        <w:t>Karin Bodin, Koncern VD Polarbröd, ”Polarbröd – från Norrland till världen”</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Polarbröd – från Norrland till världen. Vårt varumärke är förankrat i den norrländska naturen, vilket också syns i vår logga. Är ett familjeföretag som har gått i arv under generationer.</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Ett gott företagande behöver ta hänsyn till många olika saker. Jobba med miljösmarthet – minska svinn, förnybar energi, 100 % återvinningsbara förpackningar och hållbara transporter, råvaror samt bruk av mark.</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Vi ser oss själva som testbädd och vågar gå före. Tagit fram en proteinstrategi, vilken bygger på våra produkter + hållbara/klimatberäknade recept som utgår från rekommenderad daglig klimatbudget.</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Vill ha människor som bor på orten där vi har verksamhet och jobba med social hållbarhet. Vision ”Äntligen måndag – äntligen fredag”. Våra mål: Stolta, trygga och välmående medarbetare.</w:t>
      </w:r>
    </w:p>
    <w:p w:rsidR="00133012" w:rsidRDefault="00133012" w:rsidP="00133012">
      <w:pPr>
        <w:widowControl w:val="0"/>
        <w:autoSpaceDE w:val="0"/>
        <w:autoSpaceDN w:val="0"/>
        <w:adjustRightInd w:val="0"/>
        <w:spacing w:after="240"/>
        <w:rPr>
          <w:rFonts w:ascii="Times" w:hAnsi="Times" w:cs="Times"/>
        </w:rPr>
      </w:pPr>
      <w:r>
        <w:rPr>
          <w:rFonts w:ascii="Arial" w:hAnsi="Arial" w:cs="Arial"/>
          <w:sz w:val="38"/>
          <w:szCs w:val="38"/>
        </w:rPr>
        <w:t>Hela tiden arbeta med att fånga kärnan i vårt varumärke. Exempel genomföra aktiviteter som ”Välkommen ut”, prova på dagar och sponsring. Det handlar om att göra världen lite godare.</w:t>
      </w:r>
    </w:p>
    <w:p w:rsidR="00133012" w:rsidRDefault="00133012" w:rsidP="00133012">
      <w:pPr>
        <w:widowControl w:val="0"/>
        <w:autoSpaceDE w:val="0"/>
        <w:autoSpaceDN w:val="0"/>
        <w:adjustRightInd w:val="0"/>
        <w:spacing w:after="240"/>
        <w:rPr>
          <w:rFonts w:ascii="Times" w:hAnsi="Times" w:cs="Times"/>
        </w:rPr>
      </w:pPr>
      <w:r>
        <w:rPr>
          <w:rFonts w:ascii="Arial" w:hAnsi="Arial" w:cs="Arial"/>
          <w:b/>
          <w:bCs/>
          <w:color w:val="FFFFFF"/>
          <w:sz w:val="26"/>
          <w:szCs w:val="26"/>
        </w:rPr>
        <w:t xml:space="preserve">Kramfors kommun </w:t>
      </w:r>
      <w:r>
        <w:rPr>
          <w:rFonts w:ascii="Times" w:hAnsi="Times" w:cs="Times"/>
          <w:color w:val="FFFFFF"/>
          <w:sz w:val="26"/>
          <w:szCs w:val="26"/>
        </w:rPr>
        <w:t xml:space="preserve"> </w:t>
      </w:r>
      <w:r>
        <w:rPr>
          <w:rFonts w:ascii="Arial" w:hAnsi="Arial" w:cs="Arial"/>
          <w:b/>
          <w:bCs/>
          <w:color w:val="FFFFFF"/>
          <w:sz w:val="26"/>
          <w:szCs w:val="26"/>
        </w:rPr>
        <w:t xml:space="preserve">0612-800 00 </w:t>
      </w:r>
      <w:proofErr w:type="spellStart"/>
      <w:r>
        <w:rPr>
          <w:rFonts w:ascii="Arial" w:hAnsi="Arial" w:cs="Arial"/>
          <w:b/>
          <w:bCs/>
          <w:color w:val="FFFFFF"/>
          <w:sz w:val="26"/>
          <w:szCs w:val="26"/>
        </w:rPr>
        <w:t>vx</w:t>
      </w:r>
      <w:proofErr w:type="spellEnd"/>
      <w:r>
        <w:rPr>
          <w:rFonts w:ascii="Arial" w:hAnsi="Arial" w:cs="Arial"/>
          <w:b/>
          <w:bCs/>
          <w:color w:val="FFFFFF"/>
          <w:sz w:val="26"/>
          <w:szCs w:val="26"/>
        </w:rPr>
        <w:t xml:space="preserve"> </w:t>
      </w:r>
      <w:r>
        <w:rPr>
          <w:rFonts w:ascii="Times" w:hAnsi="Times" w:cs="Times"/>
          <w:color w:val="FFFFFF"/>
          <w:sz w:val="26"/>
          <w:szCs w:val="26"/>
        </w:rPr>
        <w:t xml:space="preserve"> </w:t>
      </w:r>
      <w:r>
        <w:rPr>
          <w:rFonts w:ascii="Arial" w:hAnsi="Arial" w:cs="Arial"/>
          <w:b/>
          <w:bCs/>
          <w:color w:val="FFFFFF"/>
          <w:sz w:val="26"/>
          <w:szCs w:val="26"/>
        </w:rPr>
        <w:t xml:space="preserve">kommun@kramfors.se </w:t>
      </w:r>
      <w:r>
        <w:rPr>
          <w:rFonts w:ascii="Times" w:hAnsi="Times" w:cs="Times"/>
          <w:color w:val="FFFFFF"/>
          <w:sz w:val="26"/>
          <w:szCs w:val="26"/>
        </w:rPr>
        <w:t xml:space="preserve"> </w:t>
      </w:r>
      <w:r>
        <w:rPr>
          <w:rFonts w:ascii="Arial" w:hAnsi="Arial" w:cs="Arial"/>
          <w:b/>
          <w:bCs/>
          <w:color w:val="FFFFFF"/>
          <w:sz w:val="26"/>
          <w:szCs w:val="26"/>
        </w:rPr>
        <w:t>www.kramfors.se</w:t>
      </w:r>
    </w:p>
    <w:p w:rsidR="00656ADB" w:rsidRPr="00133012" w:rsidRDefault="00656ADB" w:rsidP="00133012"/>
    <w:sectPr w:rsidR="00656ADB" w:rsidRPr="00133012" w:rsidSect="009279A6">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3012"/>
    <w:rsid w:val="00133012"/>
    <w:rsid w:val="00656ADB"/>
    <w:rsid w:val="00722D98"/>
    <w:rsid w:val="00F12B21"/>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6668266C-2882-4D12-8629-82C95AD3C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133012"/>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13301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2887</Words>
  <Characters>15305</Characters>
  <Application>Microsoft Office Word</Application>
  <DocSecurity>0</DocSecurity>
  <Lines>127</Lines>
  <Paragraphs>36</Paragraphs>
  <ScaleCrop>false</ScaleCrop>
  <Company/>
  <LinksUpToDate>false</LinksUpToDate>
  <CharactersWithSpaces>18156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Engblom</dc:creator>
  <cp:keywords/>
  <dc:description/>
  <cp:lastModifiedBy>Anna Palmbo Bergman</cp:lastModifiedBy>
  <cp:revision>2</cp:revision>
  <dcterms:created xsi:type="dcterms:W3CDTF">2019-10-27T12:45:00Z</dcterms:created>
  <dcterms:modified xsi:type="dcterms:W3CDTF">2019-11-10T09:57:00Z</dcterms:modified>
</cp:coreProperties>
</file>